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865" w:rsidRDefault="00E46E78" w:rsidP="00FD3657">
      <w:pPr>
        <w:autoSpaceDE w:val="0"/>
        <w:autoSpaceDN w:val="0"/>
        <w:adjustRightInd w:val="0"/>
        <w:spacing w:after="0" w:line="240" w:lineRule="auto"/>
        <w:jc w:val="center"/>
        <w:rPr>
          <w:rFonts w:ascii="Verdana" w:hAnsi="Verdana" w:cs="Arial"/>
          <w:b/>
          <w:bCs/>
          <w:sz w:val="20"/>
          <w:szCs w:val="20"/>
        </w:rPr>
      </w:pPr>
      <w:r>
        <w:rPr>
          <w:rFonts w:ascii="Verdana" w:hAnsi="Verdana" w:cs="Arial"/>
          <w:b/>
          <w:bCs/>
          <w:noProof/>
          <w:sz w:val="20"/>
          <w:szCs w:val="20"/>
          <w:lang w:eastAsia="es-ES"/>
        </w:rPr>
        <w:drawing>
          <wp:anchor distT="0" distB="0" distL="114300" distR="114300" simplePos="0" relativeHeight="251658752" behindDoc="0" locked="0" layoutInCell="1" allowOverlap="1">
            <wp:simplePos x="0" y="0"/>
            <wp:positionH relativeFrom="column">
              <wp:posOffset>4566285</wp:posOffset>
            </wp:positionH>
            <wp:positionV relativeFrom="paragraph">
              <wp:posOffset>-245110</wp:posOffset>
            </wp:positionV>
            <wp:extent cx="1389380" cy="237490"/>
            <wp:effectExtent l="0" t="0" r="1270" b="0"/>
            <wp:wrapNone/>
            <wp:docPr id="4" name="Imagen 4" descr="ADEIT_LOGO_HORIZ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EIT_LOGO_HORIZ_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9380" cy="237490"/>
                    </a:xfrm>
                    <a:prstGeom prst="rect">
                      <a:avLst/>
                    </a:prstGeom>
                    <a:noFill/>
                  </pic:spPr>
                </pic:pic>
              </a:graphicData>
            </a:graphic>
            <wp14:sizeRelH relativeFrom="page">
              <wp14:pctWidth>0</wp14:pctWidth>
            </wp14:sizeRelH>
            <wp14:sizeRelV relativeFrom="page">
              <wp14:pctHeight>0</wp14:pctHeight>
            </wp14:sizeRelV>
          </wp:anchor>
        </w:drawing>
      </w:r>
    </w:p>
    <w:p w:rsidR="00782865" w:rsidRDefault="00782865" w:rsidP="00FD3657">
      <w:pPr>
        <w:autoSpaceDE w:val="0"/>
        <w:autoSpaceDN w:val="0"/>
        <w:adjustRightInd w:val="0"/>
        <w:spacing w:after="0" w:line="240" w:lineRule="auto"/>
        <w:jc w:val="center"/>
        <w:rPr>
          <w:rFonts w:ascii="Verdana" w:hAnsi="Verdana" w:cs="Arial"/>
          <w:b/>
          <w:bCs/>
          <w:sz w:val="20"/>
          <w:szCs w:val="20"/>
        </w:rPr>
      </w:pPr>
    </w:p>
    <w:p w:rsidR="00D71477" w:rsidRDefault="00281830" w:rsidP="00FD3657">
      <w:pPr>
        <w:autoSpaceDE w:val="0"/>
        <w:autoSpaceDN w:val="0"/>
        <w:adjustRightInd w:val="0"/>
        <w:spacing w:after="0" w:line="240" w:lineRule="auto"/>
        <w:jc w:val="center"/>
        <w:rPr>
          <w:rFonts w:ascii="Verdana" w:hAnsi="Verdana" w:cs="Arial"/>
          <w:b/>
          <w:bCs/>
          <w:sz w:val="20"/>
          <w:szCs w:val="20"/>
        </w:rPr>
      </w:pPr>
      <w:r>
        <w:rPr>
          <w:rFonts w:ascii="Verdana" w:hAnsi="Verdana" w:cs="Arial"/>
          <w:b/>
          <w:bCs/>
          <w:noProof/>
          <w:sz w:val="20"/>
          <w:szCs w:val="20"/>
          <w:lang w:eastAsia="es-ES"/>
        </w:rPr>
        <w:drawing>
          <wp:anchor distT="0" distB="0" distL="114300" distR="114300" simplePos="0" relativeHeight="251659776" behindDoc="0" locked="0" layoutInCell="1" allowOverlap="1">
            <wp:simplePos x="0" y="0"/>
            <wp:positionH relativeFrom="column">
              <wp:posOffset>3288030</wp:posOffset>
            </wp:positionH>
            <wp:positionV relativeFrom="topMargin">
              <wp:posOffset>638175</wp:posOffset>
            </wp:positionV>
            <wp:extent cx="1195200" cy="270000"/>
            <wp:effectExtent l="0" t="0" r="508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9389" t="11521" r="6691" b="13979"/>
                    <a:stretch/>
                  </pic:blipFill>
                  <pic:spPr bwMode="auto">
                    <a:xfrm>
                      <a:off x="0" y="0"/>
                      <a:ext cx="1195200" cy="27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Verdana" w:hAnsi="Verdana" w:cs="Arial"/>
          <w:b/>
          <w:bCs/>
          <w:noProof/>
          <w:sz w:val="20"/>
          <w:szCs w:val="20"/>
          <w:lang w:eastAsia="es-ES"/>
        </w:rPr>
        <w:drawing>
          <wp:anchor distT="0" distB="0" distL="114300" distR="114300" simplePos="0" relativeHeight="251660800" behindDoc="0" locked="0" layoutInCell="1" allowOverlap="1">
            <wp:simplePos x="0" y="0"/>
            <wp:positionH relativeFrom="margin">
              <wp:align>left</wp:align>
            </wp:positionH>
            <wp:positionV relativeFrom="topMargin">
              <wp:align>bottom</wp:align>
            </wp:positionV>
            <wp:extent cx="3099600" cy="273600"/>
            <wp:effectExtent l="0" t="0" r="0" b="0"/>
            <wp:wrapSquare wrapText="bothSides"/>
            <wp:docPr id="2" name="Imagen 2" descr="Descripción: MediO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ediOd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9600" cy="273600"/>
                    </a:xfrm>
                    <a:prstGeom prst="rect">
                      <a:avLst/>
                    </a:prstGeom>
                    <a:noFill/>
                  </pic:spPr>
                </pic:pic>
              </a:graphicData>
            </a:graphic>
            <wp14:sizeRelH relativeFrom="page">
              <wp14:pctWidth>0</wp14:pctWidth>
            </wp14:sizeRelH>
            <wp14:sizeRelV relativeFrom="page">
              <wp14:pctHeight>0</wp14:pctHeight>
            </wp14:sizeRelV>
          </wp:anchor>
        </w:drawing>
      </w:r>
    </w:p>
    <w:p w:rsidR="00C36EAB" w:rsidRPr="00090C49" w:rsidRDefault="00C36EAB" w:rsidP="00C36EAB">
      <w:pPr>
        <w:shd w:val="clear" w:color="auto" w:fill="40618B"/>
        <w:spacing w:after="0"/>
        <w:jc w:val="center"/>
        <w:rPr>
          <w:rFonts w:ascii="Verdana" w:hAnsi="Verdana" w:cs="Arial"/>
          <w:b/>
          <w:bCs/>
          <w:color w:val="FFFFFF"/>
          <w:sz w:val="24"/>
          <w:szCs w:val="24"/>
        </w:rPr>
      </w:pPr>
      <w:r w:rsidRPr="00090C49">
        <w:rPr>
          <w:rFonts w:ascii="Verdana" w:hAnsi="Verdana" w:cs="Arial"/>
          <w:b/>
          <w:bCs/>
          <w:smallCaps/>
          <w:color w:val="FFFFFF"/>
          <w:sz w:val="24"/>
          <w:szCs w:val="24"/>
        </w:rPr>
        <w:t>Grado en medicina</w:t>
      </w:r>
    </w:p>
    <w:p w:rsidR="00A17B07" w:rsidRPr="00494F01" w:rsidRDefault="00A17B07" w:rsidP="00C36EAB">
      <w:pPr>
        <w:spacing w:after="0"/>
        <w:rPr>
          <w:rFonts w:ascii="Verdana" w:hAnsi="Verdana" w:cs="Arial"/>
          <w:b/>
          <w:bCs/>
          <w:smallCaps/>
          <w:color w:val="0F243E"/>
          <w:sz w:val="16"/>
          <w:szCs w:val="16"/>
        </w:rPr>
      </w:pPr>
    </w:p>
    <w:p w:rsidR="00E217DE" w:rsidRPr="00E217DE" w:rsidRDefault="00E217DE" w:rsidP="00E217DE">
      <w:pPr>
        <w:spacing w:after="0"/>
        <w:jc w:val="center"/>
        <w:rPr>
          <w:rFonts w:ascii="Verdana" w:hAnsi="Verdana" w:cs="Arial"/>
          <w:b/>
          <w:bCs/>
          <w:smallCaps/>
          <w:color w:val="0F243E"/>
          <w:sz w:val="20"/>
          <w:szCs w:val="20"/>
        </w:rPr>
      </w:pPr>
      <w:r w:rsidRPr="00E217DE">
        <w:rPr>
          <w:rFonts w:ascii="Verdana" w:hAnsi="Verdana" w:cs="Arial"/>
          <w:b/>
          <w:bCs/>
          <w:smallCaps/>
          <w:color w:val="0F243E"/>
          <w:sz w:val="20"/>
          <w:szCs w:val="20"/>
        </w:rPr>
        <w:t>Practicas</w:t>
      </w:r>
      <w:r w:rsidR="00494F01">
        <w:rPr>
          <w:rFonts w:ascii="Verdana" w:hAnsi="Verdana" w:cs="Arial"/>
          <w:b/>
          <w:bCs/>
          <w:smallCaps/>
          <w:color w:val="0F243E"/>
          <w:sz w:val="20"/>
          <w:szCs w:val="20"/>
        </w:rPr>
        <w:t xml:space="preserve"> externas extracurriculares </w:t>
      </w:r>
      <w:r w:rsidR="00417DBC">
        <w:rPr>
          <w:rFonts w:ascii="Verdana" w:hAnsi="Verdana" w:cs="Arial"/>
          <w:b/>
          <w:bCs/>
          <w:smallCaps/>
          <w:color w:val="0F243E"/>
          <w:sz w:val="20"/>
          <w:szCs w:val="20"/>
        </w:rPr>
        <w:t>2021/2022</w:t>
      </w:r>
    </w:p>
    <w:p w:rsidR="00626E19" w:rsidRPr="00C36EAB" w:rsidRDefault="00626E19" w:rsidP="00C36EAB">
      <w:pPr>
        <w:pBdr>
          <w:bottom w:val="single" w:sz="4" w:space="1" w:color="8EAADB"/>
        </w:pBdr>
        <w:spacing w:after="0"/>
        <w:rPr>
          <w:rFonts w:ascii="Verdana" w:hAnsi="Verdana" w:cs="Arial"/>
          <w:b/>
          <w:bCs/>
          <w:smallCaps/>
          <w:color w:val="0F243E"/>
          <w:sz w:val="16"/>
          <w:szCs w:val="16"/>
        </w:rPr>
      </w:pPr>
    </w:p>
    <w:p w:rsidR="00E46E78" w:rsidRPr="00C9775A" w:rsidRDefault="009111FC" w:rsidP="00E46E78">
      <w:pPr>
        <w:spacing w:before="240" w:after="0" w:line="240" w:lineRule="auto"/>
        <w:jc w:val="both"/>
        <w:rPr>
          <w:rFonts w:ascii="Verdana" w:hAnsi="Verdana" w:cs="Arial"/>
          <w:b/>
          <w:bCs/>
          <w:smallCaps/>
          <w:color w:val="0F243E"/>
          <w:sz w:val="20"/>
          <w:szCs w:val="20"/>
        </w:rPr>
      </w:pPr>
      <w:r w:rsidRPr="00C9775A">
        <w:rPr>
          <w:rFonts w:ascii="Verdana" w:hAnsi="Verdana" w:cs="Arial"/>
          <w:b/>
          <w:bCs/>
          <w:smallCaps/>
          <w:color w:val="0F243E"/>
          <w:sz w:val="20"/>
          <w:szCs w:val="20"/>
        </w:rPr>
        <w:t>R</w:t>
      </w:r>
      <w:r w:rsidR="00E217DE" w:rsidRPr="00C9775A">
        <w:rPr>
          <w:rFonts w:ascii="Verdana" w:hAnsi="Verdana" w:cs="Arial"/>
          <w:b/>
          <w:bCs/>
          <w:smallCaps/>
          <w:color w:val="0F243E"/>
          <w:sz w:val="20"/>
          <w:szCs w:val="20"/>
        </w:rPr>
        <w:t>equisitos del estudiante</w:t>
      </w:r>
    </w:p>
    <w:p w:rsidR="00FD3657" w:rsidRPr="00E46E78" w:rsidRDefault="006328C7" w:rsidP="008C4361">
      <w:pPr>
        <w:autoSpaceDE w:val="0"/>
        <w:autoSpaceDN w:val="0"/>
        <w:adjustRightInd w:val="0"/>
        <w:spacing w:after="0" w:line="240" w:lineRule="auto"/>
        <w:jc w:val="both"/>
        <w:rPr>
          <w:rFonts w:ascii="Verdana" w:hAnsi="Verdana" w:cs="Arial"/>
          <w:color w:val="0F243E"/>
          <w:sz w:val="18"/>
          <w:szCs w:val="18"/>
        </w:rPr>
      </w:pPr>
      <w:r w:rsidRPr="00E46E78">
        <w:rPr>
          <w:rFonts w:ascii="Verdana" w:hAnsi="Verdana" w:cs="Arial"/>
          <w:color w:val="0F243E"/>
          <w:sz w:val="18"/>
          <w:szCs w:val="18"/>
        </w:rPr>
        <w:t xml:space="preserve">Tener </w:t>
      </w:r>
      <w:r w:rsidRPr="00E46E78">
        <w:rPr>
          <w:rFonts w:ascii="Verdana" w:hAnsi="Verdana" w:cs="Arial"/>
          <w:b/>
          <w:color w:val="0F243E"/>
          <w:sz w:val="18"/>
          <w:szCs w:val="18"/>
        </w:rPr>
        <w:t>superado</w:t>
      </w:r>
      <w:r w:rsidR="008145B5" w:rsidRPr="00E46E78">
        <w:rPr>
          <w:rFonts w:ascii="Verdana" w:hAnsi="Verdana" w:cs="Arial"/>
          <w:b/>
          <w:color w:val="0F243E"/>
          <w:sz w:val="18"/>
          <w:szCs w:val="18"/>
        </w:rPr>
        <w:t>s</w:t>
      </w:r>
      <w:r w:rsidRPr="00E46E78">
        <w:rPr>
          <w:rFonts w:ascii="Verdana" w:hAnsi="Verdana" w:cs="Arial"/>
          <w:b/>
          <w:color w:val="0F243E"/>
          <w:sz w:val="18"/>
          <w:szCs w:val="18"/>
        </w:rPr>
        <w:t xml:space="preserve"> el 50%</w:t>
      </w:r>
      <w:r w:rsidRPr="00E46E78">
        <w:rPr>
          <w:rFonts w:ascii="Verdana" w:hAnsi="Verdana" w:cs="Arial"/>
          <w:color w:val="0F243E"/>
          <w:sz w:val="18"/>
          <w:szCs w:val="18"/>
        </w:rPr>
        <w:t xml:space="preserve"> de los créditos</w:t>
      </w:r>
      <w:r w:rsidR="008145B5" w:rsidRPr="00E46E78">
        <w:rPr>
          <w:rFonts w:ascii="Verdana" w:hAnsi="Verdana" w:cs="Arial"/>
          <w:color w:val="0F243E"/>
          <w:sz w:val="18"/>
          <w:szCs w:val="18"/>
        </w:rPr>
        <w:t xml:space="preserve"> del Grado de Medicina</w:t>
      </w:r>
      <w:r w:rsidR="00DC4A9C" w:rsidRPr="00E46E78">
        <w:rPr>
          <w:rFonts w:ascii="Verdana" w:hAnsi="Verdana" w:cs="Arial"/>
          <w:color w:val="0F243E"/>
          <w:sz w:val="18"/>
          <w:szCs w:val="18"/>
        </w:rPr>
        <w:t xml:space="preserve"> </w:t>
      </w:r>
      <w:r w:rsidR="008145B5" w:rsidRPr="00E46E78">
        <w:rPr>
          <w:rFonts w:ascii="Verdana" w:hAnsi="Verdana" w:cs="Arial"/>
          <w:color w:val="0F243E"/>
          <w:sz w:val="18"/>
          <w:szCs w:val="18"/>
        </w:rPr>
        <w:t>en la fecha de solicitud de las prácticas.</w:t>
      </w:r>
    </w:p>
    <w:p w:rsidR="007B2601" w:rsidRPr="00C9775A" w:rsidRDefault="009111FC" w:rsidP="00C9775A">
      <w:pPr>
        <w:spacing w:before="240" w:after="0" w:line="240" w:lineRule="auto"/>
        <w:jc w:val="both"/>
        <w:rPr>
          <w:rFonts w:ascii="Verdana" w:hAnsi="Verdana" w:cs="Arial"/>
          <w:b/>
          <w:bCs/>
          <w:smallCaps/>
          <w:color w:val="0F243E"/>
          <w:sz w:val="20"/>
          <w:szCs w:val="20"/>
        </w:rPr>
      </w:pPr>
      <w:r w:rsidRPr="00C9775A">
        <w:rPr>
          <w:rFonts w:ascii="Verdana" w:hAnsi="Verdana" w:cs="Arial"/>
          <w:b/>
          <w:bCs/>
          <w:smallCaps/>
          <w:color w:val="0F243E"/>
          <w:sz w:val="20"/>
          <w:szCs w:val="20"/>
        </w:rPr>
        <w:t>L</w:t>
      </w:r>
      <w:r w:rsidR="00E217DE" w:rsidRPr="00C9775A">
        <w:rPr>
          <w:rFonts w:ascii="Verdana" w:hAnsi="Verdana" w:cs="Arial"/>
          <w:b/>
          <w:bCs/>
          <w:smallCaps/>
          <w:color w:val="0F243E"/>
          <w:sz w:val="20"/>
          <w:szCs w:val="20"/>
        </w:rPr>
        <w:t>ugar</w:t>
      </w:r>
    </w:p>
    <w:p w:rsidR="006328C7" w:rsidRPr="00E46E78" w:rsidRDefault="006328C7" w:rsidP="008C4361">
      <w:pPr>
        <w:autoSpaceDE w:val="0"/>
        <w:autoSpaceDN w:val="0"/>
        <w:adjustRightInd w:val="0"/>
        <w:spacing w:after="0" w:line="240" w:lineRule="auto"/>
        <w:jc w:val="both"/>
        <w:rPr>
          <w:rFonts w:ascii="Verdana" w:hAnsi="Verdana" w:cs="Arial"/>
          <w:color w:val="0F243E"/>
          <w:sz w:val="18"/>
          <w:szCs w:val="18"/>
        </w:rPr>
      </w:pPr>
      <w:r w:rsidRPr="00E46E78">
        <w:rPr>
          <w:rFonts w:ascii="Verdana" w:hAnsi="Verdana" w:cs="Arial"/>
          <w:color w:val="0F243E"/>
          <w:sz w:val="18"/>
          <w:szCs w:val="18"/>
        </w:rPr>
        <w:t>Hospitales, clínicas y otro tipo de instituciones</w:t>
      </w:r>
      <w:r w:rsidR="008145B5" w:rsidRPr="00E46E78">
        <w:rPr>
          <w:rFonts w:ascii="Verdana" w:hAnsi="Verdana" w:cs="Arial"/>
          <w:color w:val="0F243E"/>
          <w:sz w:val="18"/>
          <w:szCs w:val="18"/>
        </w:rPr>
        <w:t xml:space="preserve"> de reconocido prestigio</w:t>
      </w:r>
      <w:r w:rsidR="00D16DFD" w:rsidRPr="00E46E78">
        <w:rPr>
          <w:rFonts w:ascii="Verdana" w:hAnsi="Verdana" w:cs="Arial"/>
          <w:color w:val="0F243E"/>
          <w:sz w:val="18"/>
          <w:szCs w:val="18"/>
        </w:rPr>
        <w:t xml:space="preserve"> relacionadas con las Ciencias de la Salud</w:t>
      </w:r>
      <w:r w:rsidRPr="00E46E78">
        <w:rPr>
          <w:rFonts w:ascii="Verdana" w:hAnsi="Verdana" w:cs="Arial"/>
          <w:color w:val="0F243E"/>
          <w:sz w:val="18"/>
          <w:szCs w:val="18"/>
        </w:rPr>
        <w:t>.</w:t>
      </w:r>
    </w:p>
    <w:p w:rsidR="007B2601" w:rsidRPr="00C9775A" w:rsidRDefault="009111FC" w:rsidP="00C9775A">
      <w:pPr>
        <w:spacing w:before="240" w:after="0" w:line="240" w:lineRule="auto"/>
        <w:jc w:val="both"/>
        <w:rPr>
          <w:rFonts w:ascii="Verdana" w:hAnsi="Verdana" w:cs="Arial"/>
          <w:b/>
          <w:bCs/>
          <w:smallCaps/>
          <w:color w:val="0F243E"/>
          <w:sz w:val="20"/>
          <w:szCs w:val="20"/>
        </w:rPr>
      </w:pPr>
      <w:r w:rsidRPr="00C9775A">
        <w:rPr>
          <w:rFonts w:ascii="Verdana" w:hAnsi="Verdana" w:cs="Arial"/>
          <w:b/>
          <w:bCs/>
          <w:smallCaps/>
          <w:color w:val="0F243E"/>
          <w:sz w:val="20"/>
          <w:szCs w:val="20"/>
        </w:rPr>
        <w:t>R</w:t>
      </w:r>
      <w:r w:rsidR="00E217DE" w:rsidRPr="00C9775A">
        <w:rPr>
          <w:rFonts w:ascii="Verdana" w:hAnsi="Verdana" w:cs="Arial"/>
          <w:b/>
          <w:bCs/>
          <w:smallCaps/>
          <w:color w:val="0F243E"/>
          <w:sz w:val="20"/>
          <w:szCs w:val="20"/>
        </w:rPr>
        <w:t>equisitos del tutor de empresa</w:t>
      </w:r>
    </w:p>
    <w:p w:rsidR="008145B5" w:rsidRPr="00E46E78" w:rsidRDefault="003C69BD" w:rsidP="008C4361">
      <w:pPr>
        <w:pStyle w:val="Listavistosa-nfasis11"/>
        <w:numPr>
          <w:ilvl w:val="0"/>
          <w:numId w:val="1"/>
        </w:numPr>
        <w:autoSpaceDE w:val="0"/>
        <w:autoSpaceDN w:val="0"/>
        <w:adjustRightInd w:val="0"/>
        <w:spacing w:after="0" w:line="240" w:lineRule="auto"/>
        <w:jc w:val="both"/>
        <w:rPr>
          <w:rFonts w:ascii="Verdana" w:hAnsi="Verdana" w:cs="Arial"/>
          <w:color w:val="0F243E"/>
          <w:sz w:val="18"/>
          <w:szCs w:val="18"/>
        </w:rPr>
      </w:pPr>
      <w:r w:rsidRPr="00E46E78">
        <w:rPr>
          <w:rFonts w:ascii="Verdana" w:hAnsi="Verdana" w:cs="Arial"/>
          <w:color w:val="0F243E"/>
          <w:sz w:val="18"/>
          <w:szCs w:val="18"/>
        </w:rPr>
        <w:t>Ser m</w:t>
      </w:r>
      <w:r w:rsidR="006328C7" w:rsidRPr="00E46E78">
        <w:rPr>
          <w:rFonts w:ascii="Verdana" w:hAnsi="Verdana" w:cs="Arial"/>
          <w:color w:val="0F243E"/>
          <w:sz w:val="18"/>
          <w:szCs w:val="18"/>
        </w:rPr>
        <w:t xml:space="preserve">édico especialista en </w:t>
      </w:r>
      <w:r w:rsidR="008145B5" w:rsidRPr="00E46E78">
        <w:rPr>
          <w:rFonts w:ascii="Verdana" w:hAnsi="Verdana" w:cs="Arial"/>
          <w:color w:val="0F243E"/>
          <w:sz w:val="18"/>
          <w:szCs w:val="18"/>
        </w:rPr>
        <w:t>posesión del título correspondiente</w:t>
      </w:r>
      <w:r w:rsidR="007D4726" w:rsidRPr="00E46E78">
        <w:rPr>
          <w:rFonts w:ascii="Verdana" w:hAnsi="Verdana" w:cs="Arial"/>
          <w:color w:val="0F243E"/>
          <w:sz w:val="18"/>
          <w:szCs w:val="18"/>
        </w:rPr>
        <w:t>.</w:t>
      </w:r>
    </w:p>
    <w:p w:rsidR="006328C7" w:rsidRPr="00E46E78" w:rsidRDefault="006328C7" w:rsidP="008C4361">
      <w:pPr>
        <w:pStyle w:val="Listavistosa-nfasis11"/>
        <w:numPr>
          <w:ilvl w:val="0"/>
          <w:numId w:val="1"/>
        </w:numPr>
        <w:autoSpaceDE w:val="0"/>
        <w:autoSpaceDN w:val="0"/>
        <w:adjustRightInd w:val="0"/>
        <w:spacing w:after="0" w:line="240" w:lineRule="auto"/>
        <w:jc w:val="both"/>
        <w:rPr>
          <w:rFonts w:ascii="Verdana" w:hAnsi="Verdana" w:cs="Arial"/>
          <w:color w:val="0F243E"/>
          <w:sz w:val="18"/>
          <w:szCs w:val="18"/>
        </w:rPr>
      </w:pPr>
      <w:r w:rsidRPr="00E46E78">
        <w:rPr>
          <w:rFonts w:ascii="Verdana" w:hAnsi="Verdana" w:cs="Arial"/>
          <w:color w:val="0F243E"/>
          <w:sz w:val="18"/>
          <w:szCs w:val="18"/>
        </w:rPr>
        <w:t>Como máximo podrá tutelar a dos estudiantes al mismo tiempo.</w:t>
      </w:r>
    </w:p>
    <w:p w:rsidR="007B2601" w:rsidRPr="00C9775A" w:rsidRDefault="009111FC" w:rsidP="00C9775A">
      <w:pPr>
        <w:spacing w:before="240" w:after="0" w:line="240" w:lineRule="auto"/>
        <w:jc w:val="both"/>
        <w:rPr>
          <w:rFonts w:ascii="Verdana" w:hAnsi="Verdana" w:cs="Arial"/>
          <w:b/>
          <w:bCs/>
          <w:smallCaps/>
          <w:color w:val="0F243E"/>
          <w:sz w:val="20"/>
          <w:szCs w:val="20"/>
        </w:rPr>
      </w:pPr>
      <w:r w:rsidRPr="00C9775A">
        <w:rPr>
          <w:rFonts w:ascii="Verdana" w:hAnsi="Verdana" w:cs="Arial"/>
          <w:b/>
          <w:bCs/>
          <w:smallCaps/>
          <w:color w:val="0F243E"/>
          <w:sz w:val="20"/>
          <w:szCs w:val="20"/>
        </w:rPr>
        <w:t>R</w:t>
      </w:r>
      <w:r w:rsidR="00E217DE" w:rsidRPr="00C9775A">
        <w:rPr>
          <w:rFonts w:ascii="Verdana" w:hAnsi="Verdana" w:cs="Arial"/>
          <w:b/>
          <w:bCs/>
          <w:smallCaps/>
          <w:color w:val="0F243E"/>
          <w:sz w:val="20"/>
          <w:szCs w:val="20"/>
        </w:rPr>
        <w:t>equisitos del tutor académico</w:t>
      </w:r>
    </w:p>
    <w:p w:rsidR="00660766" w:rsidRPr="00E46E78" w:rsidRDefault="00297B70" w:rsidP="008C4361">
      <w:pPr>
        <w:pStyle w:val="Listavistosa-nfasis11"/>
        <w:autoSpaceDE w:val="0"/>
        <w:autoSpaceDN w:val="0"/>
        <w:adjustRightInd w:val="0"/>
        <w:spacing w:after="0" w:line="240" w:lineRule="auto"/>
        <w:ind w:left="0"/>
        <w:jc w:val="both"/>
        <w:rPr>
          <w:rFonts w:ascii="Verdana" w:hAnsi="Verdana" w:cs="Arial"/>
          <w:color w:val="0F243E"/>
          <w:sz w:val="18"/>
          <w:szCs w:val="18"/>
        </w:rPr>
      </w:pPr>
      <w:r w:rsidRPr="00E46E78">
        <w:rPr>
          <w:rFonts w:ascii="Verdana" w:hAnsi="Verdana" w:cs="Arial"/>
          <w:color w:val="0F243E"/>
          <w:sz w:val="18"/>
          <w:szCs w:val="18"/>
        </w:rPr>
        <w:t>Ser p</w:t>
      </w:r>
      <w:r w:rsidR="00660766" w:rsidRPr="00E46E78">
        <w:rPr>
          <w:rFonts w:ascii="Verdana" w:hAnsi="Verdana" w:cs="Arial"/>
          <w:color w:val="0F243E"/>
          <w:sz w:val="18"/>
          <w:szCs w:val="18"/>
        </w:rPr>
        <w:t xml:space="preserve">rofesor </w:t>
      </w:r>
      <w:r w:rsidR="00FA79F5" w:rsidRPr="00E46E78">
        <w:rPr>
          <w:rFonts w:ascii="Verdana" w:hAnsi="Verdana" w:cs="Arial"/>
          <w:color w:val="0F243E"/>
          <w:sz w:val="18"/>
          <w:szCs w:val="18"/>
        </w:rPr>
        <w:t>con docencia en el Grado en Medicina de la Universitat de València.</w:t>
      </w:r>
    </w:p>
    <w:p w:rsidR="007B2601" w:rsidRPr="00C9775A" w:rsidRDefault="009111FC" w:rsidP="00C9775A">
      <w:pPr>
        <w:spacing w:before="240" w:after="0" w:line="240" w:lineRule="auto"/>
        <w:jc w:val="both"/>
        <w:rPr>
          <w:rFonts w:ascii="Verdana" w:hAnsi="Verdana" w:cs="Arial"/>
          <w:b/>
          <w:bCs/>
          <w:smallCaps/>
          <w:color w:val="0F243E"/>
          <w:sz w:val="20"/>
          <w:szCs w:val="20"/>
        </w:rPr>
      </w:pPr>
      <w:r w:rsidRPr="00C9775A">
        <w:rPr>
          <w:rFonts w:ascii="Verdana" w:hAnsi="Verdana" w:cs="Arial"/>
          <w:b/>
          <w:bCs/>
          <w:smallCaps/>
          <w:color w:val="0F243E"/>
          <w:sz w:val="20"/>
          <w:szCs w:val="20"/>
        </w:rPr>
        <w:t>D</w:t>
      </w:r>
      <w:r w:rsidR="00DB6A93" w:rsidRPr="00C9775A">
        <w:rPr>
          <w:rFonts w:ascii="Verdana" w:hAnsi="Verdana" w:cs="Arial"/>
          <w:b/>
          <w:bCs/>
          <w:smallCaps/>
          <w:color w:val="0F243E"/>
          <w:sz w:val="20"/>
          <w:szCs w:val="20"/>
        </w:rPr>
        <w:t>uración</w:t>
      </w:r>
    </w:p>
    <w:p w:rsidR="00FD3657" w:rsidRPr="00E46E78" w:rsidRDefault="006328C7" w:rsidP="008C4361">
      <w:pPr>
        <w:autoSpaceDE w:val="0"/>
        <w:autoSpaceDN w:val="0"/>
        <w:adjustRightInd w:val="0"/>
        <w:spacing w:after="0" w:line="240" w:lineRule="auto"/>
        <w:jc w:val="both"/>
        <w:rPr>
          <w:rFonts w:ascii="Verdana" w:hAnsi="Verdana" w:cs="Arial"/>
          <w:color w:val="0F243E"/>
          <w:sz w:val="18"/>
          <w:szCs w:val="18"/>
        </w:rPr>
      </w:pPr>
      <w:r w:rsidRPr="00E46E78">
        <w:rPr>
          <w:rFonts w:ascii="Verdana" w:hAnsi="Verdana" w:cs="Arial"/>
          <w:color w:val="0F243E"/>
          <w:sz w:val="18"/>
          <w:szCs w:val="18"/>
        </w:rPr>
        <w:t xml:space="preserve">Cada estudiante podrá realizar entre un mínimo de </w:t>
      </w:r>
      <w:r w:rsidRPr="00E46E78">
        <w:rPr>
          <w:rFonts w:ascii="Verdana" w:hAnsi="Verdana" w:cs="Arial"/>
          <w:b/>
          <w:color w:val="0F243E"/>
          <w:sz w:val="18"/>
          <w:szCs w:val="18"/>
        </w:rPr>
        <w:t>100</w:t>
      </w:r>
      <w:r w:rsidR="008145B5" w:rsidRPr="00E46E78">
        <w:rPr>
          <w:rFonts w:ascii="Verdana" w:hAnsi="Verdana" w:cs="Arial"/>
          <w:b/>
          <w:color w:val="0F243E"/>
          <w:sz w:val="18"/>
          <w:szCs w:val="18"/>
        </w:rPr>
        <w:t xml:space="preserve"> </w:t>
      </w:r>
      <w:r w:rsidR="008145B5" w:rsidRPr="00E46E78">
        <w:rPr>
          <w:rFonts w:ascii="Verdana" w:hAnsi="Verdana" w:cs="Arial"/>
          <w:color w:val="0F243E"/>
          <w:sz w:val="18"/>
          <w:szCs w:val="18"/>
        </w:rPr>
        <w:t xml:space="preserve">y un máximo de </w:t>
      </w:r>
      <w:r w:rsidR="008145B5" w:rsidRPr="00E46E78">
        <w:rPr>
          <w:rFonts w:ascii="Verdana" w:hAnsi="Verdana" w:cs="Arial"/>
          <w:b/>
          <w:color w:val="0F243E"/>
          <w:sz w:val="18"/>
          <w:szCs w:val="18"/>
        </w:rPr>
        <w:t>300</w:t>
      </w:r>
      <w:r w:rsidR="008145B5" w:rsidRPr="00E46E78">
        <w:rPr>
          <w:rFonts w:ascii="Verdana" w:hAnsi="Verdana" w:cs="Arial"/>
          <w:color w:val="0F243E"/>
          <w:sz w:val="18"/>
          <w:szCs w:val="18"/>
        </w:rPr>
        <w:t xml:space="preserve"> horas</w:t>
      </w:r>
      <w:r w:rsidRPr="00E46E78">
        <w:rPr>
          <w:rFonts w:ascii="Verdana" w:hAnsi="Verdana" w:cs="Arial"/>
          <w:color w:val="0F243E"/>
          <w:sz w:val="18"/>
          <w:szCs w:val="18"/>
        </w:rPr>
        <w:t xml:space="preserve"> </w:t>
      </w:r>
      <w:r w:rsidRPr="00E46E78">
        <w:rPr>
          <w:rFonts w:ascii="Verdana" w:hAnsi="Verdana" w:cs="Arial"/>
          <w:b/>
          <w:color w:val="0F243E"/>
          <w:sz w:val="18"/>
          <w:szCs w:val="18"/>
        </w:rPr>
        <w:t>por curso académico</w:t>
      </w:r>
      <w:r w:rsidR="006F541A" w:rsidRPr="00E46E78">
        <w:rPr>
          <w:rFonts w:ascii="Verdana" w:hAnsi="Verdana" w:cs="Arial"/>
          <w:color w:val="0F243E"/>
          <w:sz w:val="18"/>
          <w:szCs w:val="18"/>
        </w:rPr>
        <w:t xml:space="preserve">, </w:t>
      </w:r>
      <w:r w:rsidR="006F541A" w:rsidRPr="00E46E78">
        <w:rPr>
          <w:rFonts w:ascii="Verdana" w:hAnsi="Verdana" w:cs="Arial"/>
          <w:b/>
          <w:color w:val="0F243E"/>
          <w:sz w:val="18"/>
          <w:szCs w:val="18"/>
        </w:rPr>
        <w:t>únicamente en periodos no lectivos</w:t>
      </w:r>
      <w:r w:rsidR="006F541A" w:rsidRPr="00E46E78">
        <w:rPr>
          <w:rFonts w:ascii="Verdana" w:hAnsi="Verdana" w:cs="Arial"/>
          <w:color w:val="0F243E"/>
          <w:sz w:val="18"/>
          <w:szCs w:val="18"/>
        </w:rPr>
        <w:t>, c</w:t>
      </w:r>
      <w:r w:rsidRPr="00E46E78">
        <w:rPr>
          <w:rFonts w:ascii="Verdana" w:hAnsi="Verdana" w:cs="Arial"/>
          <w:color w:val="0F243E"/>
          <w:sz w:val="18"/>
          <w:szCs w:val="18"/>
        </w:rPr>
        <w:t xml:space="preserve">on </w:t>
      </w:r>
      <w:r w:rsidR="00773DED" w:rsidRPr="00E46E78">
        <w:rPr>
          <w:rFonts w:ascii="Verdana" w:hAnsi="Verdana" w:cs="Arial"/>
          <w:color w:val="0F243E"/>
          <w:sz w:val="18"/>
          <w:szCs w:val="18"/>
        </w:rPr>
        <w:t>un mínimo de 4</w:t>
      </w:r>
      <w:r w:rsidR="0060465B" w:rsidRPr="00E46E78">
        <w:rPr>
          <w:rFonts w:ascii="Verdana" w:hAnsi="Verdana" w:cs="Arial"/>
          <w:color w:val="0F243E"/>
          <w:sz w:val="18"/>
          <w:szCs w:val="18"/>
        </w:rPr>
        <w:t xml:space="preserve"> </w:t>
      </w:r>
      <w:r w:rsidR="00AA0CA2" w:rsidRPr="00E46E78">
        <w:rPr>
          <w:rFonts w:ascii="Verdana" w:hAnsi="Verdana" w:cs="Arial"/>
          <w:color w:val="0F243E"/>
          <w:sz w:val="18"/>
          <w:szCs w:val="18"/>
        </w:rPr>
        <w:t>y un máximo de 7 horas al día.</w:t>
      </w:r>
    </w:p>
    <w:p w:rsidR="00AA0CA2" w:rsidRPr="00C9775A" w:rsidRDefault="009111FC" w:rsidP="00C9775A">
      <w:pPr>
        <w:spacing w:before="240" w:after="0" w:line="240" w:lineRule="auto"/>
        <w:jc w:val="both"/>
        <w:rPr>
          <w:rFonts w:ascii="Verdana" w:hAnsi="Verdana" w:cs="Arial"/>
          <w:b/>
          <w:bCs/>
          <w:smallCaps/>
          <w:color w:val="0F243E"/>
          <w:sz w:val="20"/>
          <w:szCs w:val="20"/>
        </w:rPr>
      </w:pPr>
      <w:r w:rsidRPr="00C9775A">
        <w:rPr>
          <w:rFonts w:ascii="Verdana" w:hAnsi="Verdana" w:cs="Arial"/>
          <w:b/>
          <w:bCs/>
          <w:smallCaps/>
          <w:color w:val="0F243E"/>
          <w:sz w:val="20"/>
          <w:szCs w:val="20"/>
        </w:rPr>
        <w:t>R</w:t>
      </w:r>
      <w:r w:rsidR="00DB6A93" w:rsidRPr="00C9775A">
        <w:rPr>
          <w:rFonts w:ascii="Verdana" w:hAnsi="Verdana" w:cs="Arial"/>
          <w:b/>
          <w:bCs/>
          <w:smallCaps/>
          <w:color w:val="0F243E"/>
          <w:sz w:val="20"/>
          <w:szCs w:val="20"/>
        </w:rPr>
        <w:t>ealización</w:t>
      </w:r>
    </w:p>
    <w:tbl>
      <w:tblPr>
        <w:tblW w:w="0" w:type="auto"/>
        <w:tblBorders>
          <w:top w:val="single" w:sz="4" w:space="0" w:color="8EAADB"/>
          <w:bottom w:val="single" w:sz="4" w:space="0" w:color="8EAADB"/>
          <w:insideH w:val="single" w:sz="4" w:space="0" w:color="8EAADB"/>
        </w:tblBorders>
        <w:tblLook w:val="04A0" w:firstRow="1" w:lastRow="0" w:firstColumn="1" w:lastColumn="0" w:noHBand="0" w:noVBand="1"/>
      </w:tblPr>
      <w:tblGrid>
        <w:gridCol w:w="992"/>
        <w:gridCol w:w="4503"/>
        <w:gridCol w:w="4252"/>
      </w:tblGrid>
      <w:tr w:rsidR="00520F9D" w:rsidRPr="00E46E78" w:rsidTr="008255A7">
        <w:trPr>
          <w:trHeight w:val="182"/>
        </w:trPr>
        <w:tc>
          <w:tcPr>
            <w:tcW w:w="992" w:type="dxa"/>
            <w:tcBorders>
              <w:right w:val="single" w:sz="4" w:space="0" w:color="8EAADB"/>
            </w:tcBorders>
            <w:shd w:val="clear" w:color="auto" w:fill="auto"/>
            <w:vAlign w:val="center"/>
          </w:tcPr>
          <w:p w:rsidR="00520F9D" w:rsidRPr="00E46E78" w:rsidRDefault="00520F9D" w:rsidP="008255A7">
            <w:pPr>
              <w:spacing w:after="0"/>
              <w:jc w:val="center"/>
              <w:rPr>
                <w:rFonts w:ascii="Verdana" w:hAnsi="Verdana" w:cs="Arial"/>
                <w:b/>
                <w:bCs/>
                <w:color w:val="0F243E"/>
                <w:sz w:val="18"/>
                <w:szCs w:val="18"/>
              </w:rPr>
            </w:pPr>
            <w:r w:rsidRPr="00E46E78">
              <w:rPr>
                <w:rFonts w:ascii="Verdana" w:hAnsi="Verdana" w:cs="Arial"/>
                <w:b/>
                <w:bCs/>
                <w:color w:val="0F243E"/>
                <w:sz w:val="18"/>
                <w:szCs w:val="18"/>
              </w:rPr>
              <w:t>Período</w:t>
            </w:r>
          </w:p>
        </w:tc>
        <w:tc>
          <w:tcPr>
            <w:tcW w:w="4503" w:type="dxa"/>
            <w:tcBorders>
              <w:left w:val="single" w:sz="4" w:space="0" w:color="8EAADB"/>
            </w:tcBorders>
            <w:shd w:val="clear" w:color="auto" w:fill="auto"/>
            <w:vAlign w:val="center"/>
          </w:tcPr>
          <w:p w:rsidR="00520F9D" w:rsidRPr="00E46E78" w:rsidRDefault="00520F9D" w:rsidP="008255A7">
            <w:pPr>
              <w:spacing w:after="0"/>
              <w:jc w:val="center"/>
              <w:rPr>
                <w:rFonts w:ascii="Verdana" w:hAnsi="Verdana" w:cs="Arial"/>
                <w:b/>
                <w:bCs/>
                <w:color w:val="0F243E"/>
                <w:sz w:val="18"/>
                <w:szCs w:val="18"/>
              </w:rPr>
            </w:pPr>
            <w:r w:rsidRPr="00E46E78">
              <w:rPr>
                <w:rFonts w:ascii="Verdana" w:hAnsi="Verdana" w:cs="Arial"/>
                <w:b/>
                <w:bCs/>
                <w:color w:val="0F243E"/>
                <w:sz w:val="18"/>
                <w:szCs w:val="18"/>
              </w:rPr>
              <w:t>Fechas</w:t>
            </w:r>
          </w:p>
        </w:tc>
        <w:tc>
          <w:tcPr>
            <w:tcW w:w="4252" w:type="dxa"/>
            <w:tcBorders>
              <w:left w:val="single" w:sz="4" w:space="0" w:color="8EAADB"/>
            </w:tcBorders>
          </w:tcPr>
          <w:p w:rsidR="00520F9D" w:rsidRPr="00E46E78" w:rsidRDefault="00520F9D" w:rsidP="008255A7">
            <w:pPr>
              <w:spacing w:after="0"/>
              <w:jc w:val="center"/>
              <w:rPr>
                <w:rFonts w:ascii="Verdana" w:hAnsi="Verdana" w:cs="Arial"/>
                <w:b/>
                <w:bCs/>
                <w:color w:val="0F243E"/>
                <w:sz w:val="18"/>
                <w:szCs w:val="18"/>
              </w:rPr>
            </w:pPr>
            <w:r w:rsidRPr="00E46E78">
              <w:rPr>
                <w:rFonts w:ascii="Verdana" w:hAnsi="Verdana" w:cs="Arial"/>
                <w:b/>
                <w:bCs/>
                <w:color w:val="0F243E"/>
                <w:sz w:val="18"/>
                <w:szCs w:val="18"/>
              </w:rPr>
              <w:t xml:space="preserve">Fecha de presentación </w:t>
            </w:r>
          </w:p>
          <w:p w:rsidR="00520F9D" w:rsidRPr="00E46E78" w:rsidRDefault="00520F9D" w:rsidP="008255A7">
            <w:pPr>
              <w:spacing w:after="0"/>
              <w:jc w:val="center"/>
              <w:rPr>
                <w:rFonts w:ascii="Verdana" w:hAnsi="Verdana" w:cs="Arial"/>
                <w:b/>
                <w:bCs/>
                <w:color w:val="0F243E"/>
                <w:sz w:val="18"/>
                <w:szCs w:val="18"/>
              </w:rPr>
            </w:pPr>
            <w:r w:rsidRPr="00E46E78">
              <w:rPr>
                <w:rFonts w:ascii="Verdana" w:hAnsi="Verdana" w:cs="Arial"/>
                <w:b/>
                <w:bCs/>
                <w:color w:val="0F243E"/>
                <w:sz w:val="18"/>
                <w:szCs w:val="18"/>
              </w:rPr>
              <w:t>Comunicado de Selección</w:t>
            </w:r>
          </w:p>
        </w:tc>
      </w:tr>
    </w:tbl>
    <w:p w:rsidR="00417DBC" w:rsidRPr="00E46E78" w:rsidRDefault="00417DBC" w:rsidP="008255A7">
      <w:pPr>
        <w:spacing w:after="0"/>
        <w:jc w:val="center"/>
        <w:rPr>
          <w:rFonts w:ascii="Verdana" w:hAnsi="Verdana" w:cs="Arial"/>
          <w:b/>
          <w:bCs/>
          <w:color w:val="0F243E"/>
          <w:sz w:val="18"/>
          <w:szCs w:val="18"/>
        </w:rPr>
        <w:sectPr w:rsidR="00417DBC" w:rsidRPr="00E46E78" w:rsidSect="00DD115F">
          <w:footerReference w:type="default" r:id="rId11"/>
          <w:type w:val="continuous"/>
          <w:pgSz w:w="11906" w:h="16838" w:code="9"/>
          <w:pgMar w:top="1418" w:right="1077" w:bottom="567" w:left="1077" w:header="851" w:footer="343" w:gutter="0"/>
          <w:pgNumType w:start="1"/>
          <w:cols w:space="708"/>
          <w:docGrid w:linePitch="360"/>
        </w:sectPr>
      </w:pPr>
    </w:p>
    <w:tbl>
      <w:tblPr>
        <w:tblW w:w="0" w:type="auto"/>
        <w:tblBorders>
          <w:top w:val="single" w:sz="4" w:space="0" w:color="8EAADB"/>
          <w:bottom w:val="single" w:sz="4" w:space="0" w:color="8EAADB"/>
          <w:insideH w:val="single" w:sz="4" w:space="0" w:color="8EAADB"/>
        </w:tblBorders>
        <w:tblLook w:val="04A0" w:firstRow="1" w:lastRow="0" w:firstColumn="1" w:lastColumn="0" w:noHBand="0" w:noVBand="1"/>
      </w:tblPr>
      <w:tblGrid>
        <w:gridCol w:w="992"/>
        <w:gridCol w:w="4503"/>
        <w:gridCol w:w="4252"/>
      </w:tblGrid>
      <w:tr w:rsidR="00520F9D" w:rsidRPr="00E46E78" w:rsidTr="008255A7">
        <w:trPr>
          <w:trHeight w:val="182"/>
        </w:trPr>
        <w:tc>
          <w:tcPr>
            <w:tcW w:w="992" w:type="dxa"/>
            <w:tcBorders>
              <w:right w:val="single" w:sz="4" w:space="0" w:color="8EAADB"/>
            </w:tcBorders>
            <w:shd w:val="clear" w:color="auto" w:fill="D9E2F3"/>
            <w:vAlign w:val="center"/>
          </w:tcPr>
          <w:p w:rsidR="00520F9D" w:rsidRPr="00E46E78" w:rsidRDefault="00520F9D" w:rsidP="008255A7">
            <w:pPr>
              <w:spacing w:after="0"/>
              <w:jc w:val="center"/>
              <w:rPr>
                <w:rFonts w:ascii="Verdana" w:hAnsi="Verdana" w:cs="Arial"/>
                <w:bCs/>
                <w:color w:val="0F243E"/>
                <w:sz w:val="18"/>
                <w:szCs w:val="18"/>
              </w:rPr>
            </w:pPr>
            <w:r w:rsidRPr="00E46E78">
              <w:rPr>
                <w:rFonts w:ascii="Verdana" w:hAnsi="Verdana" w:cs="Arial"/>
                <w:bCs/>
                <w:color w:val="0F243E"/>
                <w:sz w:val="18"/>
                <w:szCs w:val="18"/>
              </w:rPr>
              <w:t>1</w:t>
            </w:r>
            <w:r w:rsidR="00417DBC" w:rsidRPr="00E46E78">
              <w:rPr>
                <w:rFonts w:ascii="Verdana" w:hAnsi="Verdana" w:cs="Arial"/>
                <w:bCs/>
                <w:color w:val="0F243E"/>
                <w:sz w:val="18"/>
                <w:szCs w:val="18"/>
              </w:rPr>
              <w:t>.</w:t>
            </w:r>
            <w:r w:rsidRPr="00E46E78">
              <w:rPr>
                <w:rFonts w:ascii="Verdana" w:hAnsi="Verdana" w:cs="Arial"/>
                <w:bCs/>
                <w:color w:val="0F243E"/>
                <w:sz w:val="18"/>
                <w:szCs w:val="18"/>
              </w:rPr>
              <w:t>º</w:t>
            </w:r>
          </w:p>
        </w:tc>
        <w:tc>
          <w:tcPr>
            <w:tcW w:w="4503" w:type="dxa"/>
            <w:tcBorders>
              <w:left w:val="single" w:sz="4" w:space="0" w:color="8EAADB"/>
            </w:tcBorders>
            <w:shd w:val="clear" w:color="auto" w:fill="D9E2F3"/>
            <w:vAlign w:val="center"/>
          </w:tcPr>
          <w:p w:rsidR="00520F9D" w:rsidRPr="00E46E78" w:rsidRDefault="00520F9D" w:rsidP="00452649">
            <w:pPr>
              <w:spacing w:after="0"/>
              <w:rPr>
                <w:rFonts w:ascii="Verdana" w:hAnsi="Verdana" w:cs="Arial"/>
                <w:sz w:val="18"/>
                <w:szCs w:val="18"/>
              </w:rPr>
            </w:pPr>
            <w:r w:rsidRPr="00E46E78">
              <w:rPr>
                <w:rFonts w:ascii="Verdana" w:hAnsi="Verdana" w:cs="Arial"/>
                <w:sz w:val="18"/>
                <w:szCs w:val="18"/>
              </w:rPr>
              <w:t xml:space="preserve">Entre el </w:t>
            </w:r>
            <w:r w:rsidR="00452649" w:rsidRPr="00E46E78">
              <w:rPr>
                <w:rFonts w:ascii="Verdana" w:hAnsi="Verdana" w:cs="Arial"/>
                <w:sz w:val="18"/>
                <w:szCs w:val="18"/>
              </w:rPr>
              <w:t>24</w:t>
            </w:r>
            <w:r w:rsidRPr="00E46E78">
              <w:rPr>
                <w:rFonts w:ascii="Verdana" w:hAnsi="Verdana" w:cs="Arial"/>
                <w:sz w:val="18"/>
                <w:szCs w:val="18"/>
              </w:rPr>
              <w:t xml:space="preserve"> de diciembre y el </w:t>
            </w:r>
            <w:r w:rsidR="00452649" w:rsidRPr="00E46E78">
              <w:rPr>
                <w:rFonts w:ascii="Verdana" w:hAnsi="Verdana" w:cs="Arial"/>
                <w:sz w:val="18"/>
                <w:szCs w:val="18"/>
              </w:rPr>
              <w:t>7</w:t>
            </w:r>
            <w:r w:rsidRPr="00E46E78">
              <w:rPr>
                <w:rFonts w:ascii="Verdana" w:hAnsi="Verdana" w:cs="Arial"/>
                <w:sz w:val="18"/>
                <w:szCs w:val="18"/>
              </w:rPr>
              <w:t xml:space="preserve"> </w:t>
            </w:r>
            <w:r w:rsidR="00452649" w:rsidRPr="00E46E78">
              <w:rPr>
                <w:rFonts w:ascii="Verdana" w:hAnsi="Verdana" w:cs="Arial"/>
                <w:sz w:val="18"/>
                <w:szCs w:val="18"/>
              </w:rPr>
              <w:t>de enero</w:t>
            </w:r>
          </w:p>
        </w:tc>
        <w:tc>
          <w:tcPr>
            <w:tcW w:w="4252" w:type="dxa"/>
            <w:tcBorders>
              <w:left w:val="single" w:sz="4" w:space="0" w:color="8EAADB"/>
            </w:tcBorders>
            <w:shd w:val="clear" w:color="auto" w:fill="D9E2F3"/>
            <w:vAlign w:val="center"/>
          </w:tcPr>
          <w:p w:rsidR="00520F9D" w:rsidRPr="00E46E78" w:rsidRDefault="00520F9D" w:rsidP="008255A7">
            <w:pPr>
              <w:spacing w:after="0"/>
              <w:rPr>
                <w:rFonts w:ascii="Verdana" w:hAnsi="Verdana" w:cs="Arial"/>
                <w:sz w:val="18"/>
                <w:szCs w:val="18"/>
              </w:rPr>
            </w:pPr>
            <w:r w:rsidRPr="00E46E78">
              <w:rPr>
                <w:rFonts w:ascii="Verdana" w:hAnsi="Verdana" w:cs="Arial"/>
                <w:sz w:val="18"/>
                <w:szCs w:val="18"/>
              </w:rPr>
              <w:t>Del 15 al 30 de noviembre</w:t>
            </w:r>
          </w:p>
        </w:tc>
      </w:tr>
      <w:tr w:rsidR="00520F9D" w:rsidRPr="00E46E78" w:rsidTr="008255A7">
        <w:trPr>
          <w:trHeight w:val="182"/>
        </w:trPr>
        <w:tc>
          <w:tcPr>
            <w:tcW w:w="992" w:type="dxa"/>
            <w:tcBorders>
              <w:right w:val="single" w:sz="4" w:space="0" w:color="8EAADB"/>
            </w:tcBorders>
            <w:shd w:val="clear" w:color="auto" w:fill="auto"/>
            <w:vAlign w:val="center"/>
          </w:tcPr>
          <w:p w:rsidR="00520F9D" w:rsidRPr="00E46E78" w:rsidRDefault="00520F9D" w:rsidP="008255A7">
            <w:pPr>
              <w:spacing w:after="0"/>
              <w:jc w:val="center"/>
              <w:rPr>
                <w:rFonts w:ascii="Verdana" w:hAnsi="Verdana" w:cs="Arial"/>
                <w:bCs/>
                <w:color w:val="0F243E"/>
                <w:sz w:val="18"/>
                <w:szCs w:val="18"/>
              </w:rPr>
            </w:pPr>
            <w:r w:rsidRPr="00E46E78">
              <w:rPr>
                <w:rFonts w:ascii="Verdana" w:hAnsi="Verdana" w:cs="Arial"/>
                <w:bCs/>
                <w:color w:val="0F243E"/>
                <w:sz w:val="18"/>
                <w:szCs w:val="18"/>
              </w:rPr>
              <w:t>2</w:t>
            </w:r>
            <w:r w:rsidR="00417DBC" w:rsidRPr="00E46E78">
              <w:rPr>
                <w:rFonts w:ascii="Verdana" w:hAnsi="Verdana" w:cs="Arial"/>
                <w:bCs/>
                <w:color w:val="0F243E"/>
                <w:sz w:val="18"/>
                <w:szCs w:val="18"/>
              </w:rPr>
              <w:t>.</w:t>
            </w:r>
            <w:r w:rsidRPr="00E46E78">
              <w:rPr>
                <w:rFonts w:ascii="Verdana" w:hAnsi="Verdana" w:cs="Arial"/>
                <w:bCs/>
                <w:color w:val="0F243E"/>
                <w:sz w:val="18"/>
                <w:szCs w:val="18"/>
              </w:rPr>
              <w:t>º</w:t>
            </w:r>
          </w:p>
        </w:tc>
        <w:tc>
          <w:tcPr>
            <w:tcW w:w="4503" w:type="dxa"/>
            <w:tcBorders>
              <w:left w:val="single" w:sz="4" w:space="0" w:color="8EAADB"/>
            </w:tcBorders>
            <w:shd w:val="clear" w:color="auto" w:fill="auto"/>
            <w:vAlign w:val="center"/>
          </w:tcPr>
          <w:p w:rsidR="00520F9D" w:rsidRPr="00E46E78" w:rsidRDefault="00520F9D" w:rsidP="007121FB">
            <w:pPr>
              <w:spacing w:after="0"/>
              <w:rPr>
                <w:rFonts w:ascii="Verdana" w:hAnsi="Verdana" w:cs="Arial"/>
                <w:sz w:val="18"/>
                <w:szCs w:val="18"/>
              </w:rPr>
            </w:pPr>
            <w:r w:rsidRPr="00E46E78">
              <w:rPr>
                <w:rFonts w:ascii="Verdana" w:hAnsi="Verdana" w:cs="Arial"/>
                <w:sz w:val="18"/>
                <w:szCs w:val="18"/>
              </w:rPr>
              <w:t xml:space="preserve">Entre el </w:t>
            </w:r>
            <w:r w:rsidR="00452649" w:rsidRPr="00E46E78">
              <w:rPr>
                <w:rFonts w:ascii="Verdana" w:hAnsi="Verdana" w:cs="Arial"/>
                <w:sz w:val="18"/>
                <w:szCs w:val="18"/>
              </w:rPr>
              <w:t>14</w:t>
            </w:r>
            <w:r w:rsidR="00962948" w:rsidRPr="00E46E78">
              <w:rPr>
                <w:rFonts w:ascii="Verdana" w:hAnsi="Verdana" w:cs="Arial"/>
                <w:sz w:val="18"/>
                <w:szCs w:val="18"/>
              </w:rPr>
              <w:t xml:space="preserve"> </w:t>
            </w:r>
            <w:r w:rsidRPr="00E46E78">
              <w:rPr>
                <w:rFonts w:ascii="Verdana" w:hAnsi="Verdana" w:cs="Arial"/>
                <w:sz w:val="18"/>
                <w:szCs w:val="18"/>
              </w:rPr>
              <w:t xml:space="preserve">de </w:t>
            </w:r>
            <w:r w:rsidR="00962948" w:rsidRPr="00E46E78">
              <w:rPr>
                <w:rFonts w:ascii="Verdana" w:hAnsi="Verdana" w:cs="Arial"/>
                <w:sz w:val="18"/>
                <w:szCs w:val="18"/>
              </w:rPr>
              <w:t>abril</w:t>
            </w:r>
            <w:r w:rsidRPr="00E46E78">
              <w:rPr>
                <w:rFonts w:ascii="Verdana" w:hAnsi="Verdana" w:cs="Arial"/>
                <w:sz w:val="18"/>
                <w:szCs w:val="18"/>
              </w:rPr>
              <w:t xml:space="preserve"> y el </w:t>
            </w:r>
            <w:r w:rsidR="00452649" w:rsidRPr="00E46E78">
              <w:rPr>
                <w:rFonts w:ascii="Verdana" w:hAnsi="Verdana" w:cs="Arial"/>
                <w:sz w:val="18"/>
                <w:szCs w:val="18"/>
              </w:rPr>
              <w:t>25</w:t>
            </w:r>
            <w:r w:rsidRPr="00E46E78">
              <w:rPr>
                <w:rFonts w:ascii="Verdana" w:hAnsi="Verdana" w:cs="Arial"/>
                <w:sz w:val="18"/>
                <w:szCs w:val="18"/>
              </w:rPr>
              <w:t xml:space="preserve"> de abril</w:t>
            </w:r>
          </w:p>
        </w:tc>
        <w:tc>
          <w:tcPr>
            <w:tcW w:w="4252" w:type="dxa"/>
            <w:tcBorders>
              <w:left w:val="single" w:sz="4" w:space="0" w:color="8EAADB"/>
            </w:tcBorders>
            <w:vAlign w:val="center"/>
          </w:tcPr>
          <w:p w:rsidR="00520F9D" w:rsidRPr="00E46E78" w:rsidRDefault="00520F9D" w:rsidP="007121FB">
            <w:pPr>
              <w:spacing w:after="0"/>
              <w:rPr>
                <w:rFonts w:ascii="Verdana" w:hAnsi="Verdana" w:cs="Arial"/>
                <w:sz w:val="18"/>
                <w:szCs w:val="18"/>
              </w:rPr>
            </w:pPr>
            <w:r w:rsidRPr="00E46E78">
              <w:rPr>
                <w:rFonts w:ascii="Verdana" w:hAnsi="Verdana" w:cs="Arial"/>
                <w:sz w:val="18"/>
                <w:szCs w:val="18"/>
              </w:rPr>
              <w:t xml:space="preserve">Del </w:t>
            </w:r>
            <w:r w:rsidR="00452649" w:rsidRPr="00E46E78">
              <w:rPr>
                <w:rFonts w:ascii="Verdana" w:hAnsi="Verdana" w:cs="Arial"/>
                <w:sz w:val="18"/>
                <w:szCs w:val="18"/>
              </w:rPr>
              <w:t>1</w:t>
            </w:r>
            <w:r w:rsidR="00962948" w:rsidRPr="00E46E78">
              <w:rPr>
                <w:rFonts w:ascii="Verdana" w:hAnsi="Verdana" w:cs="Arial"/>
                <w:sz w:val="18"/>
                <w:szCs w:val="18"/>
              </w:rPr>
              <w:t xml:space="preserve"> de marzo </w:t>
            </w:r>
            <w:r w:rsidRPr="00E46E78">
              <w:rPr>
                <w:rFonts w:ascii="Verdana" w:hAnsi="Verdana" w:cs="Arial"/>
                <w:sz w:val="18"/>
                <w:szCs w:val="18"/>
              </w:rPr>
              <w:t xml:space="preserve">al </w:t>
            </w:r>
            <w:r w:rsidR="00452649" w:rsidRPr="00E46E78">
              <w:rPr>
                <w:rFonts w:ascii="Verdana" w:hAnsi="Verdana" w:cs="Arial"/>
                <w:sz w:val="18"/>
                <w:szCs w:val="18"/>
              </w:rPr>
              <w:t>14</w:t>
            </w:r>
            <w:r w:rsidR="007121FB" w:rsidRPr="00E46E78">
              <w:rPr>
                <w:rFonts w:ascii="Verdana" w:hAnsi="Verdana" w:cs="Arial"/>
                <w:sz w:val="18"/>
                <w:szCs w:val="18"/>
              </w:rPr>
              <w:t xml:space="preserve"> </w:t>
            </w:r>
            <w:r w:rsidRPr="00E46E78">
              <w:rPr>
                <w:rFonts w:ascii="Verdana" w:hAnsi="Verdana" w:cs="Arial"/>
                <w:sz w:val="18"/>
                <w:szCs w:val="18"/>
              </w:rPr>
              <w:t xml:space="preserve">de </w:t>
            </w:r>
            <w:r w:rsidR="007121FB" w:rsidRPr="00E46E78">
              <w:rPr>
                <w:rFonts w:ascii="Verdana" w:hAnsi="Verdana" w:cs="Arial"/>
                <w:sz w:val="18"/>
                <w:szCs w:val="18"/>
              </w:rPr>
              <w:t>marzo</w:t>
            </w:r>
          </w:p>
        </w:tc>
      </w:tr>
      <w:tr w:rsidR="000E46E0" w:rsidRPr="00E46E78" w:rsidTr="008255A7">
        <w:trPr>
          <w:trHeight w:val="37"/>
        </w:trPr>
        <w:tc>
          <w:tcPr>
            <w:tcW w:w="992" w:type="dxa"/>
            <w:tcBorders>
              <w:right w:val="single" w:sz="4" w:space="0" w:color="8EAADB"/>
            </w:tcBorders>
            <w:shd w:val="clear" w:color="auto" w:fill="D9E2F3"/>
            <w:vAlign w:val="center"/>
          </w:tcPr>
          <w:p w:rsidR="000E46E0" w:rsidRPr="00E46E78" w:rsidRDefault="000E46E0" w:rsidP="008255A7">
            <w:pPr>
              <w:spacing w:after="0"/>
              <w:jc w:val="center"/>
              <w:rPr>
                <w:rFonts w:ascii="Verdana" w:hAnsi="Verdana" w:cs="Arial"/>
                <w:bCs/>
                <w:color w:val="0F243E"/>
                <w:sz w:val="18"/>
                <w:szCs w:val="18"/>
              </w:rPr>
            </w:pPr>
            <w:r w:rsidRPr="00E46E78">
              <w:rPr>
                <w:rFonts w:ascii="Verdana" w:hAnsi="Verdana" w:cs="Arial"/>
                <w:bCs/>
                <w:color w:val="0F243E"/>
                <w:sz w:val="18"/>
                <w:szCs w:val="18"/>
              </w:rPr>
              <w:t>3</w:t>
            </w:r>
            <w:r w:rsidR="00417DBC" w:rsidRPr="00E46E78">
              <w:rPr>
                <w:rFonts w:ascii="Verdana" w:hAnsi="Verdana" w:cs="Arial"/>
                <w:bCs/>
                <w:color w:val="0F243E"/>
                <w:sz w:val="18"/>
                <w:szCs w:val="18"/>
              </w:rPr>
              <w:t>.</w:t>
            </w:r>
            <w:r w:rsidRPr="00E46E78">
              <w:rPr>
                <w:rFonts w:ascii="Verdana" w:hAnsi="Verdana" w:cs="Arial"/>
                <w:bCs/>
                <w:color w:val="0F243E"/>
                <w:sz w:val="18"/>
                <w:szCs w:val="18"/>
              </w:rPr>
              <w:t>º</w:t>
            </w:r>
          </w:p>
        </w:tc>
        <w:tc>
          <w:tcPr>
            <w:tcW w:w="4503" w:type="dxa"/>
            <w:tcBorders>
              <w:left w:val="single" w:sz="4" w:space="0" w:color="8EAADB"/>
            </w:tcBorders>
            <w:shd w:val="clear" w:color="auto" w:fill="D9E2F3"/>
            <w:vAlign w:val="center"/>
          </w:tcPr>
          <w:p w:rsidR="000E46E0" w:rsidRPr="00E46E78" w:rsidRDefault="000E46E0" w:rsidP="007121FB">
            <w:pPr>
              <w:spacing w:after="0"/>
              <w:rPr>
                <w:rFonts w:ascii="Verdana" w:hAnsi="Verdana" w:cs="Arial"/>
                <w:sz w:val="18"/>
                <w:szCs w:val="18"/>
              </w:rPr>
            </w:pPr>
            <w:r w:rsidRPr="00E46E78">
              <w:rPr>
                <w:rFonts w:ascii="Verdana" w:hAnsi="Verdana" w:cs="Arial"/>
                <w:sz w:val="18"/>
                <w:szCs w:val="18"/>
              </w:rPr>
              <w:t xml:space="preserve">Entre el </w:t>
            </w:r>
            <w:r w:rsidR="00452649" w:rsidRPr="00E46E78">
              <w:rPr>
                <w:rFonts w:ascii="Verdana" w:hAnsi="Verdana" w:cs="Arial"/>
                <w:sz w:val="18"/>
                <w:szCs w:val="18"/>
              </w:rPr>
              <w:t>2</w:t>
            </w:r>
            <w:r w:rsidRPr="00E46E78">
              <w:rPr>
                <w:rFonts w:ascii="Verdana" w:hAnsi="Verdana" w:cs="Arial"/>
                <w:sz w:val="18"/>
                <w:szCs w:val="18"/>
              </w:rPr>
              <w:t xml:space="preserve"> de julio y el 31 de agosto</w:t>
            </w:r>
          </w:p>
        </w:tc>
        <w:tc>
          <w:tcPr>
            <w:tcW w:w="4252" w:type="dxa"/>
            <w:tcBorders>
              <w:left w:val="single" w:sz="4" w:space="0" w:color="8EAADB"/>
            </w:tcBorders>
            <w:shd w:val="clear" w:color="auto" w:fill="D9E2F3"/>
            <w:vAlign w:val="center"/>
          </w:tcPr>
          <w:p w:rsidR="00BA2D0A" w:rsidRDefault="00BA2D0A" w:rsidP="007121FB">
            <w:pPr>
              <w:spacing w:after="0"/>
              <w:rPr>
                <w:rFonts w:ascii="Verdana" w:hAnsi="Verdana" w:cs="Arial"/>
                <w:sz w:val="18"/>
                <w:szCs w:val="18"/>
              </w:rPr>
            </w:pPr>
            <w:r w:rsidRPr="00BA2D0A">
              <w:rPr>
                <w:rFonts w:ascii="Verdana" w:hAnsi="Verdana" w:cs="Arial"/>
                <w:sz w:val="18"/>
                <w:szCs w:val="18"/>
              </w:rPr>
              <w:t xml:space="preserve">Del 1 de mayo al 15 de mayo  </w:t>
            </w:r>
          </w:p>
          <w:p w:rsidR="000E46E0" w:rsidRPr="00E46E78" w:rsidRDefault="00BA2D0A" w:rsidP="007121FB">
            <w:pPr>
              <w:spacing w:after="0"/>
              <w:rPr>
                <w:rFonts w:ascii="Verdana" w:hAnsi="Verdana" w:cs="Arial"/>
                <w:sz w:val="18"/>
                <w:szCs w:val="18"/>
              </w:rPr>
            </w:pPr>
            <w:r w:rsidRPr="00BA2D0A">
              <w:rPr>
                <w:rFonts w:ascii="Verdana" w:hAnsi="Verdana" w:cs="Arial"/>
                <w:i/>
                <w:sz w:val="18"/>
                <w:szCs w:val="18"/>
              </w:rPr>
              <w:t>(fecha límite para subsanar documentación es de 5 días hábiles desde la finalización del plazo</w:t>
            </w:r>
            <w:r>
              <w:rPr>
                <w:rFonts w:ascii="Verdana" w:hAnsi="Verdana" w:cs="Arial"/>
                <w:i/>
                <w:sz w:val="18"/>
                <w:szCs w:val="18"/>
              </w:rPr>
              <w:t>)</w:t>
            </w:r>
            <w:bookmarkStart w:id="0" w:name="_GoBack"/>
            <w:bookmarkEnd w:id="0"/>
          </w:p>
        </w:tc>
      </w:tr>
    </w:tbl>
    <w:p w:rsidR="007B2601" w:rsidRPr="00C9775A" w:rsidRDefault="007775F1" w:rsidP="00C9775A">
      <w:pPr>
        <w:spacing w:before="240" w:after="0" w:line="240" w:lineRule="auto"/>
        <w:jc w:val="both"/>
        <w:rPr>
          <w:rFonts w:ascii="Verdana" w:hAnsi="Verdana" w:cs="Arial"/>
          <w:b/>
          <w:bCs/>
          <w:smallCaps/>
          <w:color w:val="0F243E"/>
          <w:sz w:val="20"/>
          <w:szCs w:val="20"/>
        </w:rPr>
      </w:pPr>
      <w:r w:rsidRPr="00C9775A">
        <w:rPr>
          <w:rFonts w:ascii="Verdana" w:hAnsi="Verdana" w:cs="Arial"/>
          <w:b/>
          <w:bCs/>
          <w:smallCaps/>
          <w:color w:val="0F243E"/>
          <w:sz w:val="20"/>
          <w:szCs w:val="20"/>
        </w:rPr>
        <w:t>Antes del Inicio</w:t>
      </w:r>
    </w:p>
    <w:p w:rsidR="007B2601" w:rsidRPr="00E46E78" w:rsidRDefault="00F230B5" w:rsidP="008C4361">
      <w:pPr>
        <w:autoSpaceDE w:val="0"/>
        <w:autoSpaceDN w:val="0"/>
        <w:adjustRightInd w:val="0"/>
        <w:spacing w:after="0" w:line="240" w:lineRule="auto"/>
        <w:jc w:val="both"/>
        <w:rPr>
          <w:rFonts w:ascii="Verdana" w:hAnsi="Verdana" w:cs="Arial"/>
          <w:color w:val="0F243E"/>
          <w:sz w:val="18"/>
          <w:szCs w:val="18"/>
        </w:rPr>
      </w:pPr>
      <w:r w:rsidRPr="00E46E78">
        <w:rPr>
          <w:rFonts w:ascii="Verdana" w:hAnsi="Verdana" w:cs="Arial"/>
          <w:color w:val="0F243E"/>
          <w:sz w:val="18"/>
          <w:szCs w:val="18"/>
        </w:rPr>
        <w:t>Una vez publicada la convocatoria y dentro de los plazos establecidos, los estudiantes que deseen realizar prácticas deberán:</w:t>
      </w:r>
    </w:p>
    <w:p w:rsidR="001A705D" w:rsidRPr="00E46E78" w:rsidRDefault="001A705D" w:rsidP="001A705D">
      <w:pPr>
        <w:numPr>
          <w:ilvl w:val="0"/>
          <w:numId w:val="5"/>
        </w:numPr>
        <w:spacing w:after="0" w:line="261" w:lineRule="auto"/>
        <w:rPr>
          <w:rFonts w:ascii="Verdana" w:hAnsi="Verdana" w:cs="Arial"/>
          <w:color w:val="0F243E"/>
          <w:sz w:val="18"/>
          <w:szCs w:val="18"/>
        </w:rPr>
      </w:pPr>
      <w:r w:rsidRPr="00E46E78">
        <w:rPr>
          <w:rFonts w:ascii="Verdana" w:hAnsi="Verdana" w:cs="Arial"/>
          <w:color w:val="0F243E"/>
          <w:sz w:val="18"/>
          <w:szCs w:val="18"/>
        </w:rPr>
        <w:t xml:space="preserve">Remitir cumplimentado el formulario </w:t>
      </w:r>
      <w:hyperlink r:id="rId12" w:history="1">
        <w:r w:rsidRPr="00E46E78">
          <w:rPr>
            <w:rStyle w:val="Hipervnculo"/>
            <w:rFonts w:ascii="Verdana" w:hAnsi="Verdana" w:cs="Arial"/>
            <w:sz w:val="18"/>
            <w:szCs w:val="18"/>
          </w:rPr>
          <w:t>Comunicado de Selección</w:t>
        </w:r>
      </w:hyperlink>
      <w:r w:rsidR="00417DBC" w:rsidRPr="00E46E78">
        <w:rPr>
          <w:rFonts w:ascii="Verdana" w:hAnsi="Verdana" w:cs="Arial"/>
          <w:color w:val="0000FF"/>
          <w:sz w:val="18"/>
          <w:szCs w:val="18"/>
        </w:rPr>
        <w:t xml:space="preserve"> </w:t>
      </w:r>
      <w:r w:rsidRPr="00E46E78">
        <w:rPr>
          <w:rFonts w:ascii="Verdana" w:hAnsi="Verdana" w:cs="Arial"/>
          <w:color w:val="000000"/>
          <w:sz w:val="18"/>
          <w:szCs w:val="18"/>
        </w:rPr>
        <w:t xml:space="preserve">en los plazos establecidos en la tabla anterior </w:t>
      </w:r>
      <w:r w:rsidRPr="00E46E78">
        <w:rPr>
          <w:rFonts w:ascii="Verdana" w:hAnsi="Verdana" w:cs="Arial"/>
          <w:color w:val="0F243E"/>
          <w:sz w:val="18"/>
          <w:szCs w:val="18"/>
        </w:rPr>
        <w:t>a</w:t>
      </w:r>
      <w:r w:rsidRPr="00E46E78">
        <w:rPr>
          <w:rFonts w:ascii="Verdana" w:hAnsi="Verdana" w:cs="Arial"/>
          <w:color w:val="000000"/>
          <w:sz w:val="18"/>
          <w:szCs w:val="18"/>
        </w:rPr>
        <w:t xml:space="preserve"> </w:t>
      </w:r>
      <w:hyperlink r:id="rId13" w:history="1">
        <w:r w:rsidR="000825EB" w:rsidRPr="00E46E78">
          <w:rPr>
            <w:rStyle w:val="Hipervnculo"/>
            <w:rFonts w:ascii="Verdana" w:hAnsi="Verdana"/>
            <w:sz w:val="18"/>
            <w:szCs w:val="18"/>
          </w:rPr>
          <w:t>ana.garcia-sanchez@fundacions.uv.es</w:t>
        </w:r>
      </w:hyperlink>
      <w:r w:rsidR="000825EB" w:rsidRPr="00E46E78">
        <w:rPr>
          <w:rFonts w:ascii="Verdana" w:hAnsi="Verdana"/>
          <w:sz w:val="18"/>
          <w:szCs w:val="18"/>
        </w:rPr>
        <w:t xml:space="preserve"> </w:t>
      </w:r>
      <w:r w:rsidRPr="00E46E78">
        <w:rPr>
          <w:rFonts w:ascii="Verdana" w:hAnsi="Verdana" w:cs="Arial"/>
          <w:color w:val="0F243E"/>
          <w:sz w:val="18"/>
          <w:szCs w:val="18"/>
        </w:rPr>
        <w:t>y con el visto bueno del coordinador de prácticas del hospital.</w:t>
      </w:r>
    </w:p>
    <w:p w:rsidR="00F230B5" w:rsidRPr="00E46E78" w:rsidRDefault="006328C7" w:rsidP="008C4361">
      <w:pPr>
        <w:pStyle w:val="Listavistosa-nfasis11"/>
        <w:numPr>
          <w:ilvl w:val="0"/>
          <w:numId w:val="5"/>
        </w:numPr>
        <w:autoSpaceDE w:val="0"/>
        <w:autoSpaceDN w:val="0"/>
        <w:adjustRightInd w:val="0"/>
        <w:spacing w:after="0" w:line="240" w:lineRule="auto"/>
        <w:jc w:val="both"/>
        <w:rPr>
          <w:rFonts w:ascii="Verdana" w:hAnsi="Verdana" w:cs="Arial"/>
          <w:color w:val="0F243E"/>
          <w:sz w:val="18"/>
          <w:szCs w:val="18"/>
        </w:rPr>
      </w:pPr>
      <w:r w:rsidRPr="00E46E78">
        <w:rPr>
          <w:rFonts w:ascii="Verdana" w:hAnsi="Verdana" w:cs="Arial"/>
          <w:color w:val="0F243E"/>
          <w:sz w:val="18"/>
          <w:szCs w:val="18"/>
        </w:rPr>
        <w:t xml:space="preserve">La </w:t>
      </w:r>
      <w:r w:rsidRPr="00E46E78">
        <w:rPr>
          <w:rFonts w:ascii="Verdana" w:hAnsi="Verdana" w:cs="Arial"/>
          <w:b/>
          <w:color w:val="0F243E"/>
          <w:sz w:val="18"/>
          <w:szCs w:val="18"/>
        </w:rPr>
        <w:t>Comisión de Prácticas</w:t>
      </w:r>
      <w:r w:rsidRPr="00E46E78">
        <w:rPr>
          <w:rFonts w:ascii="Verdana" w:hAnsi="Verdana" w:cs="Arial"/>
          <w:color w:val="0F243E"/>
          <w:sz w:val="18"/>
          <w:szCs w:val="18"/>
        </w:rPr>
        <w:t xml:space="preserve"> </w:t>
      </w:r>
      <w:r w:rsidR="00AC77FC" w:rsidRPr="00E46E78">
        <w:rPr>
          <w:rFonts w:ascii="Verdana" w:hAnsi="Verdana" w:cs="Arial"/>
          <w:color w:val="0F243E"/>
          <w:sz w:val="18"/>
          <w:szCs w:val="18"/>
        </w:rPr>
        <w:t>resolverá</w:t>
      </w:r>
      <w:r w:rsidRPr="00E46E78">
        <w:rPr>
          <w:rFonts w:ascii="Verdana" w:hAnsi="Verdana" w:cs="Arial"/>
          <w:color w:val="0F243E"/>
          <w:sz w:val="18"/>
          <w:szCs w:val="18"/>
        </w:rPr>
        <w:t xml:space="preserve"> la</w:t>
      </w:r>
      <w:r w:rsidR="007775F1" w:rsidRPr="00E46E78">
        <w:rPr>
          <w:rFonts w:ascii="Verdana" w:hAnsi="Verdana" w:cs="Arial"/>
          <w:color w:val="0F243E"/>
          <w:sz w:val="18"/>
          <w:szCs w:val="18"/>
        </w:rPr>
        <w:t xml:space="preserve">s solicitudes </w:t>
      </w:r>
      <w:r w:rsidRPr="00E46E78">
        <w:rPr>
          <w:rFonts w:ascii="Verdana" w:hAnsi="Verdana" w:cs="Arial"/>
          <w:color w:val="0F243E"/>
          <w:sz w:val="18"/>
          <w:szCs w:val="18"/>
        </w:rPr>
        <w:t>y</w:t>
      </w:r>
      <w:r w:rsidR="00F230B5" w:rsidRPr="00E46E78">
        <w:rPr>
          <w:rFonts w:ascii="Verdana" w:hAnsi="Verdana" w:cs="Arial"/>
          <w:color w:val="0F243E"/>
          <w:sz w:val="18"/>
          <w:szCs w:val="18"/>
        </w:rPr>
        <w:t xml:space="preserve">, </w:t>
      </w:r>
      <w:r w:rsidR="007775F1" w:rsidRPr="00E46E78">
        <w:rPr>
          <w:rFonts w:ascii="Verdana" w:hAnsi="Verdana" w:cs="Arial"/>
          <w:color w:val="0F243E"/>
          <w:sz w:val="18"/>
          <w:szCs w:val="18"/>
        </w:rPr>
        <w:t>si son</w:t>
      </w:r>
      <w:r w:rsidR="00AC77FC" w:rsidRPr="00E46E78">
        <w:rPr>
          <w:rFonts w:ascii="Verdana" w:hAnsi="Verdana" w:cs="Arial"/>
          <w:color w:val="0F243E"/>
          <w:sz w:val="18"/>
          <w:szCs w:val="18"/>
        </w:rPr>
        <w:t xml:space="preserve"> aceptada</w:t>
      </w:r>
      <w:r w:rsidR="007775F1" w:rsidRPr="00E46E78">
        <w:rPr>
          <w:rFonts w:ascii="Verdana" w:hAnsi="Verdana" w:cs="Arial"/>
          <w:color w:val="0F243E"/>
          <w:sz w:val="18"/>
          <w:szCs w:val="18"/>
        </w:rPr>
        <w:t>s</w:t>
      </w:r>
      <w:r w:rsidR="00AC77FC" w:rsidRPr="00E46E78">
        <w:rPr>
          <w:rFonts w:ascii="Verdana" w:hAnsi="Verdana" w:cs="Arial"/>
          <w:color w:val="0F243E"/>
          <w:sz w:val="18"/>
          <w:szCs w:val="18"/>
        </w:rPr>
        <w:t xml:space="preserve">, </w:t>
      </w:r>
      <w:r w:rsidRPr="00E46E78">
        <w:rPr>
          <w:rFonts w:ascii="Verdana" w:hAnsi="Verdana" w:cs="Arial"/>
          <w:color w:val="0F243E"/>
          <w:sz w:val="18"/>
          <w:szCs w:val="18"/>
        </w:rPr>
        <w:t>asignará un tutor académico</w:t>
      </w:r>
      <w:r w:rsidR="007775F1" w:rsidRPr="00E46E78">
        <w:rPr>
          <w:rFonts w:ascii="Verdana" w:hAnsi="Verdana" w:cs="Arial"/>
          <w:color w:val="0F243E"/>
          <w:sz w:val="18"/>
          <w:szCs w:val="18"/>
        </w:rPr>
        <w:t xml:space="preserve"> a cada estudiante</w:t>
      </w:r>
      <w:r w:rsidR="00BF4696" w:rsidRPr="00E46E78">
        <w:rPr>
          <w:rFonts w:ascii="Verdana" w:hAnsi="Verdana" w:cs="Arial"/>
          <w:color w:val="0F243E"/>
          <w:sz w:val="18"/>
          <w:szCs w:val="18"/>
        </w:rPr>
        <w:t>.</w:t>
      </w:r>
    </w:p>
    <w:p w:rsidR="007B2601" w:rsidRPr="00C9775A" w:rsidRDefault="009111FC" w:rsidP="00C9775A">
      <w:pPr>
        <w:spacing w:before="240" w:after="0" w:line="240" w:lineRule="auto"/>
        <w:jc w:val="both"/>
        <w:rPr>
          <w:rFonts w:ascii="Verdana" w:hAnsi="Verdana" w:cs="Arial"/>
          <w:b/>
          <w:bCs/>
          <w:smallCaps/>
          <w:color w:val="0F243E"/>
          <w:sz w:val="20"/>
          <w:szCs w:val="20"/>
        </w:rPr>
      </w:pPr>
      <w:r w:rsidRPr="00C9775A">
        <w:rPr>
          <w:rFonts w:ascii="Verdana" w:hAnsi="Verdana" w:cs="Arial"/>
          <w:b/>
          <w:bCs/>
          <w:smallCaps/>
          <w:color w:val="0F243E"/>
          <w:sz w:val="20"/>
          <w:szCs w:val="20"/>
        </w:rPr>
        <w:t>F</w:t>
      </w:r>
      <w:r w:rsidR="00DB6A93" w:rsidRPr="00C9775A">
        <w:rPr>
          <w:rFonts w:ascii="Verdana" w:hAnsi="Verdana" w:cs="Arial"/>
          <w:b/>
          <w:bCs/>
          <w:smallCaps/>
          <w:color w:val="0F243E"/>
          <w:sz w:val="20"/>
          <w:szCs w:val="20"/>
        </w:rPr>
        <w:t>ormalización</w:t>
      </w:r>
    </w:p>
    <w:p w:rsidR="00B0306F" w:rsidRPr="00E46E78" w:rsidRDefault="00B0306F" w:rsidP="008C4361">
      <w:pPr>
        <w:numPr>
          <w:ilvl w:val="0"/>
          <w:numId w:val="4"/>
        </w:numPr>
        <w:autoSpaceDE w:val="0"/>
        <w:autoSpaceDN w:val="0"/>
        <w:adjustRightInd w:val="0"/>
        <w:spacing w:after="0" w:line="240" w:lineRule="auto"/>
        <w:contextualSpacing/>
        <w:jc w:val="both"/>
        <w:rPr>
          <w:rFonts w:ascii="Verdana" w:hAnsi="Verdana" w:cs="Arial"/>
          <w:color w:val="0F243E"/>
          <w:sz w:val="18"/>
          <w:szCs w:val="18"/>
        </w:rPr>
      </w:pPr>
      <w:r w:rsidRPr="00E46E78">
        <w:rPr>
          <w:rFonts w:ascii="Verdana" w:hAnsi="Verdana" w:cs="Arial"/>
          <w:color w:val="0F243E"/>
          <w:sz w:val="18"/>
          <w:szCs w:val="18"/>
        </w:rPr>
        <w:t xml:space="preserve">ADEIT, revisará las solicitudes presentadas </w:t>
      </w:r>
      <w:r w:rsidR="00452649" w:rsidRPr="00E46E78">
        <w:rPr>
          <w:rFonts w:ascii="Verdana" w:hAnsi="Verdana" w:cs="Arial"/>
          <w:color w:val="0F243E"/>
          <w:sz w:val="18"/>
          <w:szCs w:val="18"/>
        </w:rPr>
        <w:t>y la</w:t>
      </w:r>
      <w:r w:rsidRPr="00E46E78">
        <w:rPr>
          <w:rFonts w:ascii="Verdana" w:hAnsi="Verdana" w:cs="Arial"/>
          <w:color w:val="0F243E"/>
          <w:sz w:val="18"/>
          <w:szCs w:val="18"/>
        </w:rPr>
        <w:t>s remitirá a la Comisión de Prácticas</w:t>
      </w:r>
      <w:r w:rsidR="006E46AE" w:rsidRPr="00E46E78">
        <w:rPr>
          <w:rFonts w:ascii="Verdana" w:hAnsi="Verdana" w:cs="Arial"/>
          <w:color w:val="0F243E"/>
          <w:sz w:val="18"/>
          <w:szCs w:val="18"/>
        </w:rPr>
        <w:t>,</w:t>
      </w:r>
      <w:r w:rsidRPr="00E46E78">
        <w:rPr>
          <w:rFonts w:ascii="Verdana" w:hAnsi="Verdana" w:cs="Arial"/>
          <w:color w:val="0F243E"/>
          <w:sz w:val="18"/>
          <w:szCs w:val="18"/>
        </w:rPr>
        <w:t xml:space="preserve"> para su visto bueno.</w:t>
      </w:r>
    </w:p>
    <w:p w:rsidR="00F230B5" w:rsidRPr="00E46E78" w:rsidRDefault="00B0306F" w:rsidP="008C4361">
      <w:pPr>
        <w:numPr>
          <w:ilvl w:val="0"/>
          <w:numId w:val="4"/>
        </w:numPr>
        <w:autoSpaceDE w:val="0"/>
        <w:autoSpaceDN w:val="0"/>
        <w:adjustRightInd w:val="0"/>
        <w:spacing w:after="0" w:line="240" w:lineRule="auto"/>
        <w:contextualSpacing/>
        <w:jc w:val="both"/>
        <w:rPr>
          <w:rFonts w:ascii="Verdana" w:hAnsi="Verdana" w:cs="Arial"/>
          <w:color w:val="0F243E"/>
          <w:sz w:val="18"/>
          <w:szCs w:val="18"/>
        </w:rPr>
      </w:pPr>
      <w:r w:rsidRPr="00E46E78">
        <w:rPr>
          <w:rFonts w:ascii="Verdana" w:hAnsi="Verdana" w:cs="Arial"/>
          <w:color w:val="0F243E"/>
          <w:sz w:val="18"/>
          <w:szCs w:val="18"/>
        </w:rPr>
        <w:t xml:space="preserve">La Comisión de Prácticas resolverá las propuestas presentadas y la Secretaría enviará a ADEIT </w:t>
      </w:r>
      <w:r w:rsidR="00AC77FC" w:rsidRPr="00E46E78">
        <w:rPr>
          <w:rFonts w:ascii="Verdana" w:hAnsi="Verdana" w:cs="Arial"/>
          <w:color w:val="0F243E"/>
          <w:sz w:val="18"/>
          <w:szCs w:val="18"/>
        </w:rPr>
        <w:t>el listado c</w:t>
      </w:r>
      <w:r w:rsidR="002E13AD" w:rsidRPr="00E46E78">
        <w:rPr>
          <w:rFonts w:ascii="Verdana" w:hAnsi="Verdana" w:cs="Arial"/>
          <w:color w:val="0F243E"/>
          <w:sz w:val="18"/>
          <w:szCs w:val="18"/>
        </w:rPr>
        <w:t xml:space="preserve">on los </w:t>
      </w:r>
      <w:r w:rsidR="00A944F7" w:rsidRPr="00E46E78">
        <w:rPr>
          <w:rFonts w:ascii="Verdana" w:hAnsi="Verdana" w:cs="Arial"/>
          <w:color w:val="0F243E"/>
          <w:sz w:val="18"/>
          <w:szCs w:val="18"/>
        </w:rPr>
        <w:t xml:space="preserve">tutores académicos </w:t>
      </w:r>
      <w:r w:rsidR="002E13AD" w:rsidRPr="00E46E78">
        <w:rPr>
          <w:rFonts w:ascii="Verdana" w:hAnsi="Verdana" w:cs="Arial"/>
          <w:color w:val="0F243E"/>
          <w:sz w:val="18"/>
          <w:szCs w:val="18"/>
        </w:rPr>
        <w:t>correspondientes</w:t>
      </w:r>
      <w:r w:rsidR="00CD2AA0" w:rsidRPr="00E46E78">
        <w:rPr>
          <w:rFonts w:ascii="Verdana" w:hAnsi="Verdana" w:cs="Arial"/>
          <w:color w:val="0F243E"/>
          <w:sz w:val="18"/>
          <w:szCs w:val="18"/>
        </w:rPr>
        <w:t>.</w:t>
      </w:r>
    </w:p>
    <w:p w:rsidR="00F66224" w:rsidRPr="00E46E78" w:rsidRDefault="00F230B5" w:rsidP="00E46E78">
      <w:pPr>
        <w:pStyle w:val="Listavistosa-nfasis11"/>
        <w:numPr>
          <w:ilvl w:val="0"/>
          <w:numId w:val="4"/>
        </w:numPr>
        <w:autoSpaceDE w:val="0"/>
        <w:autoSpaceDN w:val="0"/>
        <w:adjustRightInd w:val="0"/>
        <w:spacing w:line="240" w:lineRule="auto"/>
        <w:jc w:val="both"/>
        <w:rPr>
          <w:rFonts w:ascii="Verdana" w:hAnsi="Verdana" w:cs="Arial"/>
          <w:color w:val="0F243E"/>
          <w:sz w:val="18"/>
          <w:szCs w:val="18"/>
        </w:rPr>
      </w:pPr>
      <w:r w:rsidRPr="00E46E78">
        <w:rPr>
          <w:rFonts w:ascii="Verdana" w:hAnsi="Verdana" w:cs="Arial"/>
          <w:color w:val="0F243E"/>
          <w:sz w:val="18"/>
          <w:szCs w:val="18"/>
        </w:rPr>
        <w:t xml:space="preserve">ADEIT preparará los </w:t>
      </w:r>
      <w:r w:rsidRPr="00E46E78">
        <w:rPr>
          <w:rFonts w:ascii="Verdana" w:hAnsi="Verdana" w:cs="Arial"/>
          <w:b/>
          <w:color w:val="0F243E"/>
          <w:sz w:val="18"/>
          <w:szCs w:val="18"/>
        </w:rPr>
        <w:t>a</w:t>
      </w:r>
      <w:r w:rsidR="006328C7" w:rsidRPr="00E46E78">
        <w:rPr>
          <w:rFonts w:ascii="Verdana" w:hAnsi="Verdana" w:cs="Arial"/>
          <w:b/>
          <w:color w:val="0F243E"/>
          <w:sz w:val="18"/>
          <w:szCs w:val="18"/>
        </w:rPr>
        <w:t>cuerdos de prácticas</w:t>
      </w:r>
      <w:r w:rsidR="00AC77FC" w:rsidRPr="00E46E78">
        <w:rPr>
          <w:rFonts w:ascii="Verdana" w:hAnsi="Verdana" w:cs="Arial"/>
          <w:color w:val="0F243E"/>
          <w:sz w:val="18"/>
          <w:szCs w:val="18"/>
        </w:rPr>
        <w:t xml:space="preserve"> y </w:t>
      </w:r>
      <w:r w:rsidR="00F66224" w:rsidRPr="00E46E78">
        <w:rPr>
          <w:rFonts w:ascii="Verdana" w:hAnsi="Verdana" w:cs="Arial"/>
          <w:color w:val="0F243E"/>
          <w:sz w:val="18"/>
          <w:szCs w:val="18"/>
        </w:rPr>
        <w:t xml:space="preserve">los enviará por correo electrónico a cada estudiante </w:t>
      </w:r>
      <w:r w:rsidR="00452649" w:rsidRPr="00E46E78">
        <w:rPr>
          <w:rFonts w:ascii="Verdana" w:hAnsi="Verdana" w:cs="Arial"/>
          <w:color w:val="0F243E"/>
          <w:sz w:val="18"/>
          <w:szCs w:val="18"/>
        </w:rPr>
        <w:t>con copia al tutor/a académico</w:t>
      </w:r>
      <w:r w:rsidR="00F66224" w:rsidRPr="00E46E78">
        <w:rPr>
          <w:rFonts w:ascii="Verdana" w:hAnsi="Verdana" w:cs="Arial"/>
          <w:color w:val="0F243E"/>
          <w:sz w:val="18"/>
          <w:szCs w:val="18"/>
        </w:rPr>
        <w:t xml:space="preserve"> y al tutor/a de la empresa o entidad.</w:t>
      </w:r>
    </w:p>
    <w:p w:rsidR="007B2601" w:rsidRPr="00C9775A" w:rsidRDefault="009111FC" w:rsidP="00C9775A">
      <w:pPr>
        <w:spacing w:before="240" w:after="0" w:line="240" w:lineRule="auto"/>
        <w:jc w:val="both"/>
        <w:rPr>
          <w:rFonts w:ascii="Verdana" w:hAnsi="Verdana" w:cs="Arial"/>
          <w:b/>
          <w:bCs/>
          <w:smallCaps/>
          <w:color w:val="0F243E"/>
          <w:sz w:val="20"/>
          <w:szCs w:val="20"/>
        </w:rPr>
      </w:pPr>
      <w:r w:rsidRPr="00C9775A">
        <w:rPr>
          <w:rFonts w:ascii="Verdana" w:hAnsi="Verdana" w:cs="Arial"/>
          <w:b/>
          <w:bCs/>
          <w:smallCaps/>
          <w:color w:val="0F243E"/>
          <w:sz w:val="20"/>
          <w:szCs w:val="20"/>
        </w:rPr>
        <w:t>A</w:t>
      </w:r>
      <w:r w:rsidR="00DB6A93" w:rsidRPr="00C9775A">
        <w:rPr>
          <w:rFonts w:ascii="Verdana" w:hAnsi="Verdana" w:cs="Arial"/>
          <w:b/>
          <w:bCs/>
          <w:smallCaps/>
          <w:color w:val="0F243E"/>
          <w:sz w:val="20"/>
          <w:szCs w:val="20"/>
        </w:rPr>
        <w:t>l finalizar</w:t>
      </w:r>
    </w:p>
    <w:p w:rsidR="00591C50" w:rsidRPr="00E46E78" w:rsidRDefault="00591C50" w:rsidP="003754BE">
      <w:pPr>
        <w:numPr>
          <w:ilvl w:val="0"/>
          <w:numId w:val="7"/>
        </w:numPr>
        <w:spacing w:after="0" w:line="240" w:lineRule="auto"/>
        <w:jc w:val="both"/>
        <w:outlineLvl w:val="0"/>
        <w:rPr>
          <w:rFonts w:ascii="Verdana" w:eastAsia="Times New Roman" w:hAnsi="Verdana" w:cs="Arial"/>
          <w:color w:val="0F243E"/>
          <w:sz w:val="18"/>
          <w:szCs w:val="18"/>
          <w:lang w:eastAsia="es-ES"/>
        </w:rPr>
      </w:pPr>
      <w:r w:rsidRPr="00E46E78">
        <w:rPr>
          <w:rFonts w:ascii="Verdana" w:eastAsia="Times New Roman" w:hAnsi="Verdana" w:cs="Arial"/>
          <w:color w:val="0F243E"/>
          <w:kern w:val="36"/>
          <w:sz w:val="18"/>
          <w:szCs w:val="18"/>
          <w:lang w:eastAsia="es-ES"/>
        </w:rPr>
        <w:t xml:space="preserve">El </w:t>
      </w:r>
      <w:r w:rsidRPr="00E46E78">
        <w:rPr>
          <w:rFonts w:ascii="Verdana" w:eastAsia="Times New Roman" w:hAnsi="Verdana" w:cs="Arial"/>
          <w:b/>
          <w:color w:val="0F243E"/>
          <w:kern w:val="36"/>
          <w:sz w:val="18"/>
          <w:szCs w:val="18"/>
          <w:lang w:eastAsia="es-ES"/>
        </w:rPr>
        <w:t>estudiante</w:t>
      </w:r>
      <w:r w:rsidRPr="00E46E78">
        <w:rPr>
          <w:rFonts w:ascii="Verdana" w:eastAsia="Times New Roman" w:hAnsi="Verdana" w:cs="Arial"/>
          <w:color w:val="0F243E"/>
          <w:kern w:val="36"/>
          <w:sz w:val="18"/>
          <w:szCs w:val="18"/>
          <w:lang w:eastAsia="es-ES"/>
        </w:rPr>
        <w:t xml:space="preserve"> deberá solicitar a su </w:t>
      </w:r>
      <w:r w:rsidRPr="00E46E78">
        <w:rPr>
          <w:rFonts w:ascii="Verdana" w:eastAsia="Times New Roman" w:hAnsi="Verdana" w:cs="Arial"/>
          <w:b/>
          <w:color w:val="0F243E"/>
          <w:kern w:val="36"/>
          <w:sz w:val="18"/>
          <w:szCs w:val="18"/>
          <w:lang w:eastAsia="es-ES"/>
        </w:rPr>
        <w:t xml:space="preserve">tutor de empresa </w:t>
      </w:r>
      <w:r w:rsidRPr="00E46E78">
        <w:rPr>
          <w:rFonts w:ascii="Verdana" w:eastAsia="Times New Roman" w:hAnsi="Verdana" w:cs="Arial"/>
          <w:color w:val="0F243E"/>
          <w:kern w:val="36"/>
          <w:sz w:val="18"/>
          <w:szCs w:val="18"/>
          <w:lang w:eastAsia="es-ES"/>
        </w:rPr>
        <w:t>un</w:t>
      </w:r>
      <w:r w:rsidRPr="00E46E78">
        <w:rPr>
          <w:rFonts w:ascii="Verdana" w:eastAsia="Times New Roman" w:hAnsi="Verdana" w:cs="Arial"/>
          <w:b/>
          <w:color w:val="0F243E"/>
          <w:kern w:val="36"/>
          <w:sz w:val="18"/>
          <w:szCs w:val="18"/>
          <w:lang w:eastAsia="es-ES"/>
        </w:rPr>
        <w:t xml:space="preserve"> </w:t>
      </w:r>
      <w:hyperlink r:id="rId14" w:history="1">
        <w:r w:rsidRPr="00E46E78">
          <w:rPr>
            <w:rStyle w:val="Hipervnculo"/>
            <w:rFonts w:ascii="Verdana" w:hAnsi="Verdana" w:cs="Arial"/>
            <w:sz w:val="18"/>
            <w:szCs w:val="18"/>
          </w:rPr>
          <w:t>certificado</w:t>
        </w:r>
      </w:hyperlink>
      <w:r w:rsidRPr="00E46E78">
        <w:rPr>
          <w:rFonts w:ascii="Verdana" w:eastAsia="Times New Roman" w:hAnsi="Verdana" w:cs="Arial"/>
          <w:color w:val="0000FF"/>
          <w:kern w:val="36"/>
          <w:sz w:val="18"/>
          <w:szCs w:val="18"/>
          <w:lang w:eastAsia="es-ES"/>
        </w:rPr>
        <w:t xml:space="preserve"> </w:t>
      </w:r>
      <w:r w:rsidRPr="00E46E78">
        <w:rPr>
          <w:rFonts w:ascii="Verdana" w:eastAsia="Times New Roman" w:hAnsi="Verdana" w:cs="Arial"/>
          <w:color w:val="0F243E"/>
          <w:kern w:val="36"/>
          <w:sz w:val="18"/>
          <w:szCs w:val="18"/>
          <w:lang w:eastAsia="es-ES"/>
        </w:rPr>
        <w:t xml:space="preserve">con mención expresa de la especialidad a </w:t>
      </w:r>
      <w:r w:rsidRPr="00E46E78">
        <w:rPr>
          <w:rFonts w:ascii="Verdana" w:eastAsia="Times New Roman" w:hAnsi="Verdana" w:cs="Arial"/>
          <w:color w:val="0F243E"/>
          <w:sz w:val="18"/>
          <w:szCs w:val="18"/>
          <w:lang w:eastAsia="es-ES"/>
        </w:rPr>
        <w:t>que ha estado orientada su formación, su duración y en su caso, su rendimiento.</w:t>
      </w:r>
    </w:p>
    <w:p w:rsidR="00591C50" w:rsidRPr="00E46E78" w:rsidRDefault="00591C50" w:rsidP="003754BE">
      <w:pPr>
        <w:numPr>
          <w:ilvl w:val="0"/>
          <w:numId w:val="7"/>
        </w:numPr>
        <w:spacing w:after="0" w:line="240" w:lineRule="auto"/>
        <w:jc w:val="both"/>
        <w:outlineLvl w:val="0"/>
        <w:rPr>
          <w:rFonts w:ascii="Verdana" w:eastAsia="Times New Roman" w:hAnsi="Verdana" w:cs="Arial"/>
          <w:color w:val="0F243E"/>
          <w:kern w:val="36"/>
          <w:sz w:val="18"/>
          <w:szCs w:val="18"/>
          <w:lang w:eastAsia="es-ES"/>
        </w:rPr>
      </w:pPr>
      <w:r w:rsidRPr="00E46E78">
        <w:rPr>
          <w:rFonts w:ascii="Verdana" w:eastAsia="Times New Roman" w:hAnsi="Verdana" w:cs="Arial"/>
          <w:color w:val="0F243E"/>
          <w:sz w:val="18"/>
          <w:szCs w:val="18"/>
          <w:lang w:eastAsia="es-ES"/>
        </w:rPr>
        <w:t xml:space="preserve">Así mismo, presentará </w:t>
      </w:r>
      <w:r w:rsidR="00BF4696" w:rsidRPr="00E46E78">
        <w:rPr>
          <w:rFonts w:ascii="Verdana" w:eastAsia="Times New Roman" w:hAnsi="Verdana" w:cs="Arial"/>
          <w:color w:val="0F243E"/>
          <w:sz w:val="18"/>
          <w:szCs w:val="18"/>
          <w:lang w:eastAsia="es-ES"/>
        </w:rPr>
        <w:t>en la</w:t>
      </w:r>
      <w:r w:rsidR="00BF4696" w:rsidRPr="00E46E78">
        <w:rPr>
          <w:rFonts w:ascii="Verdana" w:eastAsia="Times New Roman" w:hAnsi="Verdana" w:cs="Arial"/>
          <w:b/>
          <w:color w:val="0F243E"/>
          <w:sz w:val="18"/>
          <w:szCs w:val="18"/>
          <w:lang w:eastAsia="es-ES"/>
        </w:rPr>
        <w:t xml:space="preserve"> secretaría de la Facultad </w:t>
      </w:r>
      <w:r w:rsidRPr="00E46E78">
        <w:rPr>
          <w:rFonts w:ascii="Verdana" w:eastAsia="Times New Roman" w:hAnsi="Verdana" w:cs="Arial"/>
          <w:b/>
          <w:color w:val="0F243E"/>
          <w:kern w:val="36"/>
          <w:sz w:val="18"/>
          <w:szCs w:val="18"/>
          <w:lang w:eastAsia="es-ES"/>
        </w:rPr>
        <w:t xml:space="preserve">la </w:t>
      </w:r>
      <w:hyperlink r:id="rId15" w:history="1">
        <w:r w:rsidRPr="00E46E78">
          <w:rPr>
            <w:rStyle w:val="Hipervnculo"/>
            <w:rFonts w:ascii="Verdana" w:eastAsia="Times New Roman" w:hAnsi="Verdana" w:cs="Arial"/>
            <w:kern w:val="36"/>
            <w:sz w:val="18"/>
            <w:szCs w:val="18"/>
            <w:lang w:eastAsia="es-ES"/>
          </w:rPr>
          <w:t>memoria final</w:t>
        </w:r>
      </w:hyperlink>
      <w:r w:rsidRPr="00E46E78">
        <w:rPr>
          <w:rFonts w:ascii="Verdana" w:eastAsia="Times New Roman" w:hAnsi="Verdana" w:cs="Arial"/>
          <w:color w:val="0F243E"/>
          <w:kern w:val="36"/>
          <w:sz w:val="18"/>
          <w:szCs w:val="18"/>
          <w:lang w:eastAsia="es-ES"/>
        </w:rPr>
        <w:t xml:space="preserve"> de sus prácticas siguiendo sus indicaciones junto con una </w:t>
      </w:r>
      <w:r w:rsidRPr="00E46E78">
        <w:rPr>
          <w:rFonts w:ascii="Verdana" w:eastAsia="Times New Roman" w:hAnsi="Verdana" w:cs="Arial"/>
          <w:b/>
          <w:color w:val="0F243E"/>
          <w:kern w:val="36"/>
          <w:sz w:val="18"/>
          <w:szCs w:val="18"/>
          <w:lang w:eastAsia="es-ES"/>
        </w:rPr>
        <w:t>fotocopia del certificado</w:t>
      </w:r>
      <w:r w:rsidRPr="00E46E78">
        <w:rPr>
          <w:rFonts w:ascii="Verdana" w:eastAsia="Times New Roman" w:hAnsi="Verdana" w:cs="Arial"/>
          <w:color w:val="0F243E"/>
          <w:kern w:val="36"/>
          <w:sz w:val="18"/>
          <w:szCs w:val="18"/>
          <w:lang w:eastAsia="es-ES"/>
        </w:rPr>
        <w:t xml:space="preserve"> </w:t>
      </w:r>
      <w:r w:rsidR="00F76CD8" w:rsidRPr="00E46E78">
        <w:rPr>
          <w:rFonts w:ascii="Verdana" w:eastAsia="Times New Roman" w:hAnsi="Verdana" w:cs="Arial"/>
          <w:color w:val="0F243E"/>
          <w:kern w:val="36"/>
          <w:sz w:val="18"/>
          <w:szCs w:val="18"/>
          <w:lang w:eastAsia="es-ES"/>
        </w:rPr>
        <w:t>del tutor de empresa</w:t>
      </w:r>
      <w:r w:rsidRPr="00E46E78">
        <w:rPr>
          <w:rFonts w:ascii="Verdana" w:eastAsia="Times New Roman" w:hAnsi="Verdana" w:cs="Arial"/>
          <w:color w:val="0F243E"/>
          <w:kern w:val="36"/>
          <w:sz w:val="18"/>
          <w:szCs w:val="18"/>
          <w:lang w:eastAsia="es-ES"/>
        </w:rPr>
        <w:t>.</w:t>
      </w:r>
    </w:p>
    <w:p w:rsidR="007B2601" w:rsidRPr="00E46E78" w:rsidRDefault="004850FA" w:rsidP="00C9775A">
      <w:pPr>
        <w:spacing w:before="240" w:after="0" w:line="240" w:lineRule="auto"/>
        <w:jc w:val="both"/>
        <w:rPr>
          <w:rFonts w:ascii="Verdana" w:hAnsi="Verdana" w:cs="Arial"/>
          <w:b/>
          <w:bCs/>
          <w:smallCaps/>
          <w:color w:val="0F243E"/>
          <w:sz w:val="18"/>
          <w:szCs w:val="18"/>
        </w:rPr>
      </w:pPr>
      <w:r w:rsidRPr="004850FA">
        <w:rPr>
          <w:rFonts w:ascii="Verdana" w:hAnsi="Verdana" w:cs="Arial"/>
          <w:sz w:val="18"/>
          <w:szCs w:val="18"/>
        </w:rPr>
        <w:br w:type="page"/>
      </w:r>
      <w:r w:rsidR="009111FC" w:rsidRPr="00C9775A">
        <w:rPr>
          <w:rFonts w:ascii="Verdana" w:hAnsi="Verdana" w:cs="Arial"/>
          <w:b/>
          <w:bCs/>
          <w:smallCaps/>
          <w:color w:val="0F243E"/>
          <w:sz w:val="20"/>
          <w:szCs w:val="20"/>
        </w:rPr>
        <w:lastRenderedPageBreak/>
        <w:t>S</w:t>
      </w:r>
      <w:r w:rsidR="00DB6A93" w:rsidRPr="00C9775A">
        <w:rPr>
          <w:rFonts w:ascii="Verdana" w:hAnsi="Verdana" w:cs="Arial"/>
          <w:b/>
          <w:bCs/>
          <w:smallCaps/>
          <w:color w:val="0F243E"/>
          <w:sz w:val="20"/>
          <w:szCs w:val="20"/>
        </w:rPr>
        <w:t>eguro</w:t>
      </w:r>
      <w:r w:rsidR="00E46E78">
        <w:rPr>
          <w:rFonts w:ascii="Verdana" w:hAnsi="Verdana" w:cs="Arial"/>
          <w:b/>
          <w:bCs/>
          <w:smallCaps/>
          <w:color w:val="0F243E"/>
          <w:sz w:val="18"/>
          <w:szCs w:val="18"/>
        </w:rPr>
        <w:tab/>
      </w:r>
    </w:p>
    <w:p w:rsidR="00FD3657" w:rsidRPr="00E46E78" w:rsidRDefault="00FD3657" w:rsidP="003754BE">
      <w:pPr>
        <w:autoSpaceDE w:val="0"/>
        <w:autoSpaceDN w:val="0"/>
        <w:adjustRightInd w:val="0"/>
        <w:spacing w:after="0" w:line="240" w:lineRule="auto"/>
        <w:jc w:val="both"/>
        <w:rPr>
          <w:rFonts w:ascii="Verdana" w:hAnsi="Verdana" w:cs="Arial"/>
          <w:color w:val="0F243E"/>
          <w:sz w:val="18"/>
          <w:szCs w:val="18"/>
        </w:rPr>
      </w:pPr>
      <w:r w:rsidRPr="00E46E78">
        <w:rPr>
          <w:rFonts w:ascii="Verdana" w:hAnsi="Verdana" w:cs="Arial"/>
          <w:color w:val="0F243E"/>
          <w:sz w:val="18"/>
          <w:szCs w:val="18"/>
        </w:rPr>
        <w:t>El estudiante estará cubierto, durante la realización de las prácticas, por un seguro de accidentes y otro de responsabilidad civil, a cargo de la Universitat de València</w:t>
      </w:r>
      <w:r w:rsidR="00CD2AA0" w:rsidRPr="00E46E78">
        <w:rPr>
          <w:rFonts w:ascii="Verdana" w:hAnsi="Verdana" w:cs="Arial"/>
          <w:color w:val="0F243E"/>
          <w:sz w:val="18"/>
          <w:szCs w:val="18"/>
        </w:rPr>
        <w:t>, salvo que la práctica se realice en el extranjero.</w:t>
      </w:r>
    </w:p>
    <w:p w:rsidR="00CD2AA0" w:rsidRPr="00C9775A" w:rsidRDefault="00CD2AA0" w:rsidP="00C9775A">
      <w:pPr>
        <w:spacing w:before="240" w:after="0" w:line="240" w:lineRule="auto"/>
        <w:jc w:val="both"/>
        <w:rPr>
          <w:rFonts w:ascii="Verdana" w:hAnsi="Verdana" w:cs="Arial"/>
          <w:b/>
          <w:bCs/>
          <w:smallCaps/>
          <w:color w:val="0F243E"/>
          <w:sz w:val="20"/>
          <w:szCs w:val="20"/>
        </w:rPr>
      </w:pPr>
      <w:r w:rsidRPr="00C9775A">
        <w:rPr>
          <w:rFonts w:ascii="Verdana" w:hAnsi="Verdana" w:cs="Arial"/>
          <w:b/>
          <w:bCs/>
          <w:smallCaps/>
          <w:color w:val="0F243E"/>
          <w:sz w:val="20"/>
          <w:szCs w:val="20"/>
        </w:rPr>
        <w:t>Prácticas Extracurriculares en el Extranjero</w:t>
      </w:r>
    </w:p>
    <w:p w:rsidR="00BB15D1" w:rsidRPr="00E46E78" w:rsidRDefault="00BB15D1" w:rsidP="005C0EAC">
      <w:pPr>
        <w:autoSpaceDE w:val="0"/>
        <w:autoSpaceDN w:val="0"/>
        <w:adjustRightInd w:val="0"/>
        <w:spacing w:after="0" w:line="240" w:lineRule="auto"/>
        <w:jc w:val="both"/>
        <w:rPr>
          <w:rFonts w:ascii="Verdana" w:hAnsi="Verdana" w:cs="Arial"/>
          <w:i/>
          <w:color w:val="0F243E"/>
          <w:sz w:val="18"/>
          <w:szCs w:val="18"/>
          <w:highlight w:val="yellow"/>
        </w:rPr>
      </w:pPr>
      <w:r w:rsidRPr="00E46E78">
        <w:rPr>
          <w:rFonts w:ascii="Verdana" w:hAnsi="Verdana" w:cs="Arial"/>
          <w:color w:val="0F243E"/>
          <w:sz w:val="18"/>
          <w:szCs w:val="18"/>
        </w:rPr>
        <w:t xml:space="preserve">Todos aquellos estudiantes que </w:t>
      </w:r>
      <w:r w:rsidR="008C01B1" w:rsidRPr="00E46E78">
        <w:rPr>
          <w:rFonts w:ascii="Verdana" w:hAnsi="Verdana" w:cs="Arial"/>
          <w:color w:val="0F243E"/>
          <w:sz w:val="18"/>
          <w:szCs w:val="18"/>
        </w:rPr>
        <w:t>quieran</w:t>
      </w:r>
      <w:r w:rsidRPr="00E46E78">
        <w:rPr>
          <w:rFonts w:ascii="Verdana" w:hAnsi="Verdana" w:cs="Arial"/>
          <w:color w:val="0F243E"/>
          <w:sz w:val="18"/>
          <w:szCs w:val="18"/>
        </w:rPr>
        <w:t xml:space="preserve"> realizar una práctica en el extranjero, para poder tramitar la documentación, es necesario </w:t>
      </w:r>
      <w:r w:rsidR="005C0EAC" w:rsidRPr="00E46E78">
        <w:rPr>
          <w:rFonts w:ascii="Verdana" w:hAnsi="Verdana" w:cs="Arial"/>
          <w:color w:val="0F243E"/>
          <w:sz w:val="18"/>
          <w:szCs w:val="18"/>
        </w:rPr>
        <w:t xml:space="preserve">acogerse a lo indicado en la </w:t>
      </w:r>
      <w:hyperlink r:id="rId16" w:history="1">
        <w:r w:rsidR="005C0EAC" w:rsidRPr="00E46E78">
          <w:rPr>
            <w:rStyle w:val="Hipervnculo"/>
            <w:rFonts w:ascii="Verdana" w:hAnsi="Verdana" w:cs="Arial"/>
            <w:sz w:val="18"/>
            <w:szCs w:val="18"/>
          </w:rPr>
          <w:t>página web</w:t>
        </w:r>
      </w:hyperlink>
      <w:r w:rsidR="005C0EAC" w:rsidRPr="00E46E78">
        <w:rPr>
          <w:rFonts w:ascii="Verdana" w:hAnsi="Verdana" w:cs="Arial"/>
          <w:color w:val="0F243E"/>
          <w:sz w:val="18"/>
          <w:szCs w:val="18"/>
        </w:rPr>
        <w:t xml:space="preserve"> y remitir, en s</w:t>
      </w:r>
      <w:r w:rsidR="00F66224" w:rsidRPr="00E46E78">
        <w:rPr>
          <w:rFonts w:ascii="Verdana" w:hAnsi="Verdana" w:cs="Arial"/>
          <w:color w:val="0F243E"/>
          <w:sz w:val="18"/>
          <w:szCs w:val="18"/>
        </w:rPr>
        <w:t xml:space="preserve">u caso, una copia del seguro a </w:t>
      </w:r>
      <w:hyperlink r:id="rId17" w:history="1">
        <w:r w:rsidR="00F66224" w:rsidRPr="00E46E78">
          <w:rPr>
            <w:rStyle w:val="Hipervnculo"/>
            <w:rFonts w:ascii="Verdana" w:hAnsi="Verdana" w:cs="Arial"/>
            <w:sz w:val="18"/>
            <w:szCs w:val="18"/>
          </w:rPr>
          <w:t>ana.garcia-sanchez@fundacions.uv.es</w:t>
        </w:r>
      </w:hyperlink>
      <w:r w:rsidR="00C9775A">
        <w:rPr>
          <w:rStyle w:val="Hipervnculo"/>
          <w:rFonts w:ascii="Verdana" w:hAnsi="Verdana" w:cs="Arial"/>
          <w:sz w:val="18"/>
          <w:szCs w:val="18"/>
        </w:rPr>
        <w:t>.</w:t>
      </w:r>
    </w:p>
    <w:p w:rsidR="00F66224" w:rsidRPr="00C9775A" w:rsidRDefault="009111FC" w:rsidP="00C9775A">
      <w:pPr>
        <w:spacing w:before="240" w:after="0" w:line="240" w:lineRule="auto"/>
        <w:jc w:val="both"/>
        <w:rPr>
          <w:rFonts w:ascii="Verdana" w:hAnsi="Verdana" w:cs="Arial"/>
          <w:b/>
          <w:bCs/>
          <w:smallCaps/>
          <w:color w:val="0F243E"/>
          <w:sz w:val="20"/>
          <w:szCs w:val="20"/>
        </w:rPr>
      </w:pPr>
      <w:r w:rsidRPr="00C9775A">
        <w:rPr>
          <w:rFonts w:ascii="Verdana" w:hAnsi="Verdana" w:cs="Arial"/>
          <w:b/>
          <w:bCs/>
          <w:smallCaps/>
          <w:color w:val="0F243E"/>
          <w:sz w:val="20"/>
          <w:szCs w:val="20"/>
        </w:rPr>
        <w:t>M</w:t>
      </w:r>
      <w:r w:rsidR="00090C49" w:rsidRPr="00C9775A">
        <w:rPr>
          <w:rFonts w:ascii="Verdana" w:hAnsi="Verdana" w:cs="Arial"/>
          <w:b/>
          <w:bCs/>
          <w:smallCaps/>
          <w:color w:val="0F243E"/>
          <w:sz w:val="20"/>
          <w:szCs w:val="20"/>
        </w:rPr>
        <w:t>arco legal</w:t>
      </w:r>
      <w:r w:rsidR="005C0EAC" w:rsidRPr="00C9775A">
        <w:rPr>
          <w:rFonts w:ascii="Verdana" w:hAnsi="Verdana" w:cs="Arial"/>
          <w:b/>
          <w:bCs/>
          <w:smallCaps/>
          <w:color w:val="0F243E"/>
          <w:sz w:val="20"/>
          <w:szCs w:val="20"/>
        </w:rPr>
        <w:t xml:space="preserve"> de las prácticas</w:t>
      </w:r>
    </w:p>
    <w:p w:rsidR="00FD3657" w:rsidRPr="00E46E78" w:rsidRDefault="00BA2D0A" w:rsidP="00F66224">
      <w:pPr>
        <w:autoSpaceDE w:val="0"/>
        <w:autoSpaceDN w:val="0"/>
        <w:adjustRightInd w:val="0"/>
        <w:spacing w:after="0" w:line="240" w:lineRule="auto"/>
        <w:jc w:val="both"/>
        <w:rPr>
          <w:rFonts w:ascii="Verdana" w:hAnsi="Verdana" w:cs="Arial"/>
          <w:b/>
          <w:bCs/>
          <w:smallCaps/>
          <w:color w:val="0F243E"/>
          <w:sz w:val="18"/>
          <w:szCs w:val="18"/>
        </w:rPr>
      </w:pPr>
      <w:hyperlink r:id="rId18" w:history="1">
        <w:r w:rsidR="00F66224" w:rsidRPr="00E46E78">
          <w:rPr>
            <w:rStyle w:val="Hipervnculo"/>
            <w:rFonts w:ascii="Verdana" w:hAnsi="Verdana" w:cs="Arial"/>
            <w:sz w:val="18"/>
            <w:szCs w:val="18"/>
          </w:rPr>
          <w:t>Marco legal</w:t>
        </w:r>
      </w:hyperlink>
      <w:r w:rsidR="00764E75" w:rsidRPr="00E46E78">
        <w:rPr>
          <w:rFonts w:ascii="Verdana" w:hAnsi="Verdana" w:cs="Arial"/>
          <w:color w:val="0000FF"/>
          <w:sz w:val="18"/>
          <w:szCs w:val="18"/>
        </w:rPr>
        <w:t xml:space="preserve"> </w:t>
      </w:r>
      <w:r w:rsidR="00764E75" w:rsidRPr="00E46E78">
        <w:rPr>
          <w:rFonts w:ascii="Verdana" w:hAnsi="Verdana" w:cs="Arial"/>
          <w:color w:val="0F243E"/>
          <w:sz w:val="18"/>
          <w:szCs w:val="18"/>
        </w:rPr>
        <w:t>prácticas externas estudiantes Universitat de València.</w:t>
      </w:r>
    </w:p>
    <w:p w:rsidR="007B2601" w:rsidRPr="00E46E78" w:rsidRDefault="009111FC" w:rsidP="00C9775A">
      <w:pPr>
        <w:spacing w:before="240" w:after="0" w:line="240" w:lineRule="auto"/>
        <w:jc w:val="both"/>
        <w:rPr>
          <w:rFonts w:ascii="Verdana" w:hAnsi="Verdana" w:cs="Arial"/>
          <w:b/>
          <w:bCs/>
          <w:smallCaps/>
          <w:color w:val="0F243E"/>
          <w:sz w:val="18"/>
          <w:szCs w:val="18"/>
        </w:rPr>
      </w:pPr>
      <w:r w:rsidRPr="00C9775A">
        <w:rPr>
          <w:rFonts w:ascii="Verdana" w:hAnsi="Verdana" w:cs="Arial"/>
          <w:b/>
          <w:bCs/>
          <w:smallCaps/>
          <w:color w:val="0F243E"/>
          <w:sz w:val="20"/>
          <w:szCs w:val="20"/>
        </w:rPr>
        <w:t>C</w:t>
      </w:r>
      <w:r w:rsidR="0084298B" w:rsidRPr="00C9775A">
        <w:rPr>
          <w:rFonts w:ascii="Verdana" w:hAnsi="Verdana" w:cs="Arial"/>
          <w:b/>
          <w:bCs/>
          <w:smallCaps/>
          <w:color w:val="0F243E"/>
          <w:sz w:val="20"/>
          <w:szCs w:val="20"/>
        </w:rPr>
        <w:t>ertificado</w:t>
      </w:r>
      <w:r w:rsidRPr="00C9775A">
        <w:rPr>
          <w:rFonts w:ascii="Verdana" w:hAnsi="Verdana" w:cs="Arial"/>
          <w:b/>
          <w:bCs/>
          <w:smallCaps/>
          <w:color w:val="0F243E"/>
          <w:sz w:val="20"/>
          <w:szCs w:val="20"/>
        </w:rPr>
        <w:t xml:space="preserve"> para el tutor de empresa</w:t>
      </w:r>
      <w:r w:rsidR="00A25634" w:rsidRPr="00C9775A">
        <w:rPr>
          <w:rFonts w:ascii="Verdana" w:hAnsi="Verdana" w:cs="Arial"/>
          <w:b/>
          <w:bCs/>
          <w:smallCaps/>
          <w:color w:val="0F243E"/>
          <w:sz w:val="20"/>
          <w:szCs w:val="20"/>
        </w:rPr>
        <w:t xml:space="preserve"> o entidad</w:t>
      </w:r>
    </w:p>
    <w:p w:rsidR="008C4361" w:rsidRPr="00E46E78" w:rsidRDefault="008C4361" w:rsidP="003754BE">
      <w:pPr>
        <w:autoSpaceDE w:val="0"/>
        <w:autoSpaceDN w:val="0"/>
        <w:adjustRightInd w:val="0"/>
        <w:spacing w:after="0" w:line="240" w:lineRule="auto"/>
        <w:jc w:val="both"/>
        <w:rPr>
          <w:rFonts w:ascii="Verdana" w:hAnsi="Verdana" w:cs="Arial"/>
          <w:color w:val="0F243E"/>
          <w:sz w:val="18"/>
          <w:szCs w:val="18"/>
        </w:rPr>
      </w:pPr>
      <w:r w:rsidRPr="00E46E78">
        <w:rPr>
          <w:rFonts w:ascii="Verdana" w:hAnsi="Verdana" w:cs="Arial"/>
          <w:color w:val="0F243E"/>
          <w:sz w:val="18"/>
          <w:szCs w:val="18"/>
        </w:rPr>
        <w:t>Al finalizar la práctica, el tutor de empresa recibirá un correo electrónico de ADEIT con los datos de la práctica tutelada para que los verifique. Una vez confirmados, deberá cumplimentar el informe final de la práctica, mediante la cumplimentación del cuestionario web y recibiendo el certificado correspondiente por su tutoría.</w:t>
      </w:r>
    </w:p>
    <w:p w:rsidR="008C4361" w:rsidRPr="00E46E78" w:rsidRDefault="008C4361" w:rsidP="003754BE">
      <w:pPr>
        <w:autoSpaceDE w:val="0"/>
        <w:autoSpaceDN w:val="0"/>
        <w:adjustRightInd w:val="0"/>
        <w:spacing w:after="0" w:line="240" w:lineRule="auto"/>
        <w:jc w:val="both"/>
        <w:rPr>
          <w:rFonts w:ascii="Verdana" w:hAnsi="Verdana" w:cs="Arial"/>
          <w:color w:val="0F243E"/>
          <w:sz w:val="18"/>
          <w:szCs w:val="18"/>
        </w:rPr>
      </w:pPr>
    </w:p>
    <w:p w:rsidR="00764E75" w:rsidRPr="00E46E78" w:rsidRDefault="00056C38" w:rsidP="00C9775A">
      <w:pPr>
        <w:autoSpaceDE w:val="0"/>
        <w:autoSpaceDN w:val="0"/>
        <w:adjustRightInd w:val="0"/>
        <w:spacing w:after="0" w:line="240" w:lineRule="auto"/>
        <w:jc w:val="both"/>
        <w:rPr>
          <w:rFonts w:ascii="Verdana" w:hAnsi="Verdana" w:cs="Arial"/>
          <w:color w:val="000000"/>
          <w:sz w:val="18"/>
          <w:szCs w:val="18"/>
        </w:rPr>
      </w:pPr>
      <w:r w:rsidRPr="00E46E78">
        <w:rPr>
          <w:rFonts w:ascii="Verdana" w:hAnsi="Verdana" w:cs="Arial"/>
          <w:color w:val="000000"/>
          <w:sz w:val="18"/>
          <w:szCs w:val="18"/>
        </w:rPr>
        <w:t>T</w:t>
      </w:r>
      <w:r w:rsidR="000825EB" w:rsidRPr="00E46E78">
        <w:rPr>
          <w:rFonts w:ascii="Verdana" w:hAnsi="Verdana" w:cs="Arial"/>
          <w:color w:val="000000"/>
          <w:sz w:val="18"/>
          <w:szCs w:val="18"/>
        </w:rPr>
        <w:t>ambién podrán solicitar el carnet</w:t>
      </w:r>
      <w:r w:rsidR="00764E75" w:rsidRPr="00E46E78">
        <w:rPr>
          <w:rFonts w:ascii="Verdana" w:hAnsi="Verdana" w:cs="Arial"/>
          <w:color w:val="000000"/>
          <w:sz w:val="18"/>
          <w:szCs w:val="18"/>
        </w:rPr>
        <w:t xml:space="preserve"> de la universidad,</w:t>
      </w:r>
      <w:r w:rsidRPr="00E46E78">
        <w:rPr>
          <w:rFonts w:ascii="Verdana" w:hAnsi="Verdana" w:cs="Arial"/>
          <w:color w:val="000000"/>
          <w:sz w:val="18"/>
          <w:szCs w:val="18"/>
        </w:rPr>
        <w:t xml:space="preserve"> en el supuesto de que no lo tuvieran. </w:t>
      </w:r>
      <w:hyperlink r:id="rId19" w:history="1">
        <w:r w:rsidR="00764E75" w:rsidRPr="00E46E78">
          <w:rPr>
            <w:rStyle w:val="Hipervnculo"/>
            <w:rFonts w:ascii="Verdana" w:hAnsi="Verdana" w:cs="Arial"/>
            <w:sz w:val="18"/>
            <w:szCs w:val="18"/>
          </w:rPr>
          <w:t>Guía y beneficios por la tutoría de prácticas</w:t>
        </w:r>
      </w:hyperlink>
      <w:r w:rsidR="00764E75" w:rsidRPr="00E46E78">
        <w:rPr>
          <w:rFonts w:ascii="Verdana" w:hAnsi="Verdana" w:cs="Arial"/>
          <w:color w:val="000000"/>
          <w:sz w:val="18"/>
          <w:szCs w:val="18"/>
        </w:rPr>
        <w:t>.</w:t>
      </w:r>
    </w:p>
    <w:p w:rsidR="007B2601" w:rsidRPr="00C9775A" w:rsidRDefault="009111FC" w:rsidP="00C9775A">
      <w:pPr>
        <w:spacing w:before="240" w:after="0" w:line="240" w:lineRule="auto"/>
        <w:jc w:val="both"/>
        <w:rPr>
          <w:rFonts w:ascii="Verdana" w:hAnsi="Verdana" w:cs="Arial"/>
          <w:b/>
          <w:bCs/>
          <w:smallCaps/>
          <w:color w:val="0F243E"/>
          <w:sz w:val="20"/>
          <w:szCs w:val="20"/>
        </w:rPr>
      </w:pPr>
      <w:r w:rsidRPr="00C9775A">
        <w:rPr>
          <w:rFonts w:ascii="Verdana" w:hAnsi="Verdana" w:cs="Arial"/>
          <w:b/>
          <w:bCs/>
          <w:smallCaps/>
          <w:color w:val="0F243E"/>
          <w:sz w:val="20"/>
          <w:szCs w:val="20"/>
        </w:rPr>
        <w:t>Certificado para el tutor académico</w:t>
      </w:r>
    </w:p>
    <w:p w:rsidR="008C01B1" w:rsidRPr="00E46E78" w:rsidRDefault="00BF4696" w:rsidP="003754BE">
      <w:pPr>
        <w:autoSpaceDE w:val="0"/>
        <w:autoSpaceDN w:val="0"/>
        <w:adjustRightInd w:val="0"/>
        <w:spacing w:after="0" w:line="240" w:lineRule="auto"/>
        <w:jc w:val="both"/>
        <w:rPr>
          <w:rFonts w:ascii="Verdana" w:hAnsi="Verdana" w:cs="Arial"/>
          <w:color w:val="0F243E"/>
          <w:sz w:val="18"/>
          <w:szCs w:val="18"/>
        </w:rPr>
      </w:pPr>
      <w:r w:rsidRPr="00E46E78">
        <w:rPr>
          <w:rFonts w:ascii="Verdana" w:hAnsi="Verdana" w:cs="Arial"/>
          <w:color w:val="0F243E"/>
          <w:sz w:val="18"/>
          <w:szCs w:val="18"/>
        </w:rPr>
        <w:t xml:space="preserve">Una vez finalizada la práctica, el tutor académico podrá </w:t>
      </w:r>
      <w:r w:rsidR="009111FC" w:rsidRPr="00E46E78">
        <w:rPr>
          <w:rFonts w:ascii="Verdana" w:hAnsi="Verdana" w:cs="Arial"/>
          <w:color w:val="0F243E"/>
          <w:sz w:val="18"/>
          <w:szCs w:val="18"/>
        </w:rPr>
        <w:t>recibir el certificado que acredita su participaci</w:t>
      </w:r>
      <w:r w:rsidRPr="00E46E78">
        <w:rPr>
          <w:rFonts w:ascii="Verdana" w:hAnsi="Verdana" w:cs="Arial"/>
          <w:color w:val="0F243E"/>
          <w:sz w:val="18"/>
          <w:szCs w:val="18"/>
        </w:rPr>
        <w:t xml:space="preserve">ón en el programa de prácticas. </w:t>
      </w:r>
      <w:hyperlink r:id="rId20" w:history="1">
        <w:r w:rsidR="008C01B1" w:rsidRPr="00E46E78">
          <w:rPr>
            <w:rStyle w:val="Hipervnculo"/>
            <w:rFonts w:ascii="Verdana" w:hAnsi="Verdana" w:cs="Arial"/>
            <w:sz w:val="18"/>
            <w:szCs w:val="18"/>
          </w:rPr>
          <w:t>Solicitud</w:t>
        </w:r>
      </w:hyperlink>
      <w:r w:rsidR="00764E75" w:rsidRPr="00E46E78">
        <w:rPr>
          <w:rFonts w:ascii="Verdana" w:hAnsi="Verdana" w:cs="Arial"/>
          <w:color w:val="0000FF"/>
          <w:sz w:val="18"/>
          <w:szCs w:val="18"/>
        </w:rPr>
        <w:t>.</w:t>
      </w:r>
    </w:p>
    <w:p w:rsidR="009973CF" w:rsidRDefault="007B2601" w:rsidP="009C0AA7">
      <w:pPr>
        <w:spacing w:before="240" w:line="240" w:lineRule="auto"/>
        <w:jc w:val="both"/>
        <w:rPr>
          <w:rFonts w:ascii="Verdana" w:hAnsi="Verdana" w:cs="Arial"/>
          <w:b/>
          <w:bCs/>
          <w:smallCaps/>
          <w:color w:val="0F243E"/>
          <w:sz w:val="20"/>
          <w:szCs w:val="20"/>
        </w:rPr>
      </w:pPr>
      <w:r w:rsidRPr="009C0AA7">
        <w:rPr>
          <w:rFonts w:ascii="Verdana" w:hAnsi="Verdana" w:cs="Arial"/>
          <w:b/>
          <w:bCs/>
          <w:smallCaps/>
          <w:color w:val="0F243E"/>
          <w:sz w:val="20"/>
          <w:szCs w:val="20"/>
        </w:rPr>
        <w:t>M</w:t>
      </w:r>
      <w:r w:rsidR="00090C49" w:rsidRPr="009C0AA7">
        <w:rPr>
          <w:rFonts w:ascii="Verdana" w:hAnsi="Verdana" w:cs="Arial"/>
          <w:b/>
          <w:bCs/>
          <w:smallCaps/>
          <w:color w:val="0F243E"/>
          <w:sz w:val="20"/>
          <w:szCs w:val="20"/>
        </w:rPr>
        <w:t>odelo proyecto formativo de prácticas</w:t>
      </w:r>
    </w:p>
    <w:p w:rsidR="009C0AA7" w:rsidRPr="009C0AA7" w:rsidRDefault="009C0AA7" w:rsidP="009C0AA7">
      <w:pPr>
        <w:autoSpaceDE w:val="0"/>
        <w:autoSpaceDN w:val="0"/>
        <w:adjustRightInd w:val="0"/>
        <w:spacing w:after="0" w:line="240" w:lineRule="auto"/>
        <w:jc w:val="both"/>
        <w:rPr>
          <w:rFonts w:ascii="Verdana" w:hAnsi="Verdana" w:cs="Arial"/>
          <w:b/>
          <w:color w:val="0F243E"/>
          <w:sz w:val="18"/>
          <w:szCs w:val="18"/>
        </w:rPr>
      </w:pPr>
      <w:r w:rsidRPr="009C0AA7">
        <w:rPr>
          <w:rFonts w:ascii="Verdana" w:hAnsi="Verdana" w:cs="Arial"/>
          <w:b/>
          <w:color w:val="0F243E"/>
          <w:sz w:val="18"/>
          <w:szCs w:val="18"/>
        </w:rPr>
        <w:t>Objetivos</w:t>
      </w:r>
    </w:p>
    <w:tbl>
      <w:tblPr>
        <w:tblStyle w:val="Tablaconcuadrcula"/>
        <w:tblW w:w="9923" w:type="dxa"/>
        <w:tblInd w:w="-5" w:type="dxa"/>
        <w:tblLook w:val="04A0" w:firstRow="1" w:lastRow="0" w:firstColumn="1" w:lastColumn="0" w:noHBand="0" w:noVBand="1"/>
      </w:tblPr>
      <w:tblGrid>
        <w:gridCol w:w="9923"/>
      </w:tblGrid>
      <w:tr w:rsidR="007F4CC7" w:rsidRPr="00E46E78" w:rsidTr="009C0AA7">
        <w:trPr>
          <w:cantSplit/>
        </w:trPr>
        <w:tc>
          <w:tcPr>
            <w:tcW w:w="99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F4CC7" w:rsidRPr="00E46E78" w:rsidRDefault="007F4CC7" w:rsidP="00C9775A">
            <w:pPr>
              <w:autoSpaceDE w:val="0"/>
              <w:autoSpaceDN w:val="0"/>
              <w:adjustRightInd w:val="0"/>
              <w:spacing w:after="0" w:line="240" w:lineRule="auto"/>
              <w:rPr>
                <w:rFonts w:ascii="Verdana" w:hAnsi="Verdana" w:cs="Arial"/>
                <w:color w:val="0F243E"/>
                <w:sz w:val="18"/>
                <w:szCs w:val="18"/>
              </w:rPr>
            </w:pPr>
            <w:r w:rsidRPr="00E46E78">
              <w:rPr>
                <w:rFonts w:ascii="Verdana" w:hAnsi="Verdana" w:cs="Arial"/>
                <w:color w:val="0F243E"/>
                <w:sz w:val="18"/>
                <w:szCs w:val="18"/>
              </w:rPr>
              <w:t>Se pretende que el estudiante adquiera una parte o la totalidad de alguna de las siguientes competencias establecidas en el plan de estudios:</w:t>
            </w:r>
          </w:p>
          <w:p w:rsidR="007F4CC7" w:rsidRPr="00E46E78" w:rsidRDefault="007F4CC7" w:rsidP="00C9775A">
            <w:pPr>
              <w:widowControl w:val="0"/>
              <w:numPr>
                <w:ilvl w:val="0"/>
                <w:numId w:val="6"/>
              </w:numPr>
              <w:autoSpaceDE w:val="0"/>
              <w:autoSpaceDN w:val="0"/>
              <w:adjustRightInd w:val="0"/>
              <w:spacing w:after="0" w:line="240" w:lineRule="auto"/>
              <w:rPr>
                <w:rFonts w:ascii="Verdana" w:hAnsi="Verdana" w:cs="Arial"/>
                <w:color w:val="0F243E"/>
                <w:sz w:val="18"/>
                <w:szCs w:val="18"/>
              </w:rPr>
            </w:pPr>
            <w:r w:rsidRPr="00E46E78">
              <w:rPr>
                <w:rFonts w:ascii="Verdana" w:hAnsi="Verdana" w:cs="Arial"/>
                <w:i/>
                <w:color w:val="0F243E"/>
                <w:sz w:val="18"/>
                <w:szCs w:val="18"/>
              </w:rPr>
              <w:t>Competencia número 1:</w:t>
            </w:r>
            <w:r w:rsidRPr="00E46E78">
              <w:rPr>
                <w:rFonts w:ascii="Verdana" w:hAnsi="Verdana" w:cs="Arial"/>
                <w:color w:val="0F243E"/>
                <w:sz w:val="18"/>
                <w:szCs w:val="18"/>
              </w:rPr>
              <w:t xml:space="preserve"> Desarrollar la práctica profesional frente al paciente junto a otros profesionales de la salud, adquiriendo habilidades de trabajo en equipo; experiencia clínica en instituciones hospitalarias, centros de salud u otras instituciones sanitarias.</w:t>
            </w:r>
          </w:p>
          <w:p w:rsidR="007F4CC7" w:rsidRPr="00E46E78" w:rsidRDefault="007F4CC7" w:rsidP="00C9775A">
            <w:pPr>
              <w:widowControl w:val="0"/>
              <w:numPr>
                <w:ilvl w:val="0"/>
                <w:numId w:val="6"/>
              </w:numPr>
              <w:autoSpaceDE w:val="0"/>
              <w:autoSpaceDN w:val="0"/>
              <w:adjustRightInd w:val="0"/>
              <w:spacing w:after="0" w:line="240" w:lineRule="auto"/>
              <w:rPr>
                <w:rFonts w:ascii="Verdana" w:hAnsi="Verdana" w:cs="Arial"/>
                <w:color w:val="0F243E"/>
                <w:sz w:val="18"/>
                <w:szCs w:val="18"/>
              </w:rPr>
            </w:pPr>
            <w:r w:rsidRPr="00E46E78">
              <w:rPr>
                <w:rFonts w:ascii="Verdana" w:hAnsi="Verdana" w:cs="Arial"/>
                <w:i/>
                <w:color w:val="0F243E"/>
                <w:sz w:val="18"/>
                <w:szCs w:val="18"/>
              </w:rPr>
              <w:t>Competencia número 2:</w:t>
            </w:r>
            <w:r w:rsidRPr="00E46E78">
              <w:rPr>
                <w:rFonts w:ascii="Verdana" w:hAnsi="Verdana" w:cs="Arial"/>
                <w:color w:val="0F243E"/>
                <w:sz w:val="18"/>
                <w:szCs w:val="18"/>
              </w:rPr>
              <w:t xml:space="preserve"> Reconocer la necesidad e importancia del aprendizaje autónomo en la adquisición de nuevos conocimientos y técnicas.</w:t>
            </w:r>
          </w:p>
          <w:p w:rsidR="007F4CC7" w:rsidRPr="00E46E78" w:rsidRDefault="007F4CC7" w:rsidP="00C9775A">
            <w:pPr>
              <w:widowControl w:val="0"/>
              <w:numPr>
                <w:ilvl w:val="0"/>
                <w:numId w:val="6"/>
              </w:numPr>
              <w:autoSpaceDE w:val="0"/>
              <w:autoSpaceDN w:val="0"/>
              <w:adjustRightInd w:val="0"/>
              <w:spacing w:after="0" w:line="240" w:lineRule="auto"/>
              <w:rPr>
                <w:rFonts w:ascii="Verdana" w:hAnsi="Verdana" w:cs="Arial"/>
                <w:color w:val="0F243E"/>
                <w:sz w:val="18"/>
                <w:szCs w:val="18"/>
              </w:rPr>
            </w:pPr>
            <w:r w:rsidRPr="00E46E78">
              <w:rPr>
                <w:rFonts w:ascii="Verdana" w:hAnsi="Verdana" w:cs="Arial"/>
                <w:i/>
                <w:color w:val="0F243E"/>
                <w:sz w:val="18"/>
                <w:szCs w:val="18"/>
              </w:rPr>
              <w:t>Competencia número 3:</w:t>
            </w:r>
            <w:r w:rsidRPr="00E46E78">
              <w:rPr>
                <w:rFonts w:ascii="Verdana" w:hAnsi="Verdana" w:cs="Arial"/>
                <w:color w:val="0F243E"/>
                <w:sz w:val="18"/>
                <w:szCs w:val="18"/>
              </w:rPr>
              <w:t xml:space="preserve"> Obtener y elaborar una historia clínica que contenga toda la información relevante de forma comprensible para terceros.</w:t>
            </w:r>
          </w:p>
          <w:p w:rsidR="007F4CC7" w:rsidRPr="00E46E78" w:rsidRDefault="007F4CC7" w:rsidP="00C9775A">
            <w:pPr>
              <w:widowControl w:val="0"/>
              <w:numPr>
                <w:ilvl w:val="0"/>
                <w:numId w:val="6"/>
              </w:numPr>
              <w:autoSpaceDE w:val="0"/>
              <w:autoSpaceDN w:val="0"/>
              <w:adjustRightInd w:val="0"/>
              <w:spacing w:after="0" w:line="240" w:lineRule="auto"/>
              <w:rPr>
                <w:rFonts w:ascii="Verdana" w:hAnsi="Verdana" w:cs="Arial"/>
                <w:color w:val="0F243E"/>
                <w:sz w:val="18"/>
                <w:szCs w:val="18"/>
              </w:rPr>
            </w:pPr>
            <w:r w:rsidRPr="00E46E78">
              <w:rPr>
                <w:rFonts w:ascii="Verdana" w:hAnsi="Verdana" w:cs="Arial"/>
                <w:i/>
                <w:color w:val="0F243E"/>
                <w:sz w:val="18"/>
                <w:szCs w:val="18"/>
              </w:rPr>
              <w:t>Competencia número 4:</w:t>
            </w:r>
            <w:r w:rsidRPr="00E46E78">
              <w:rPr>
                <w:rFonts w:ascii="Verdana" w:hAnsi="Verdana" w:cs="Arial"/>
                <w:color w:val="0F243E"/>
                <w:sz w:val="18"/>
                <w:szCs w:val="18"/>
              </w:rPr>
              <w:t xml:space="preserve"> Realizar un examen físico y una valoración mental.</w:t>
            </w:r>
          </w:p>
          <w:p w:rsidR="007F4CC7" w:rsidRPr="00E46E78" w:rsidRDefault="007F4CC7" w:rsidP="00C9775A">
            <w:pPr>
              <w:widowControl w:val="0"/>
              <w:numPr>
                <w:ilvl w:val="0"/>
                <w:numId w:val="6"/>
              </w:numPr>
              <w:autoSpaceDE w:val="0"/>
              <w:autoSpaceDN w:val="0"/>
              <w:adjustRightInd w:val="0"/>
              <w:spacing w:after="0" w:line="240" w:lineRule="auto"/>
              <w:rPr>
                <w:rFonts w:ascii="Verdana" w:hAnsi="Verdana" w:cs="Arial"/>
                <w:color w:val="0F243E"/>
                <w:sz w:val="18"/>
                <w:szCs w:val="18"/>
              </w:rPr>
            </w:pPr>
            <w:r w:rsidRPr="00E46E78">
              <w:rPr>
                <w:rFonts w:ascii="Verdana" w:hAnsi="Verdana" w:cs="Arial"/>
                <w:i/>
                <w:color w:val="0F243E"/>
                <w:sz w:val="18"/>
                <w:szCs w:val="18"/>
              </w:rPr>
              <w:t>Competencia número 5:</w:t>
            </w:r>
            <w:r w:rsidRPr="00E46E78">
              <w:rPr>
                <w:rFonts w:ascii="Verdana" w:hAnsi="Verdana" w:cs="Arial"/>
                <w:color w:val="0F243E"/>
                <w:sz w:val="18"/>
                <w:szCs w:val="18"/>
              </w:rPr>
              <w:t xml:space="preserve"> Elaborar un juicio diagnóstico inicial y plantear una estrategia diagnóstica razonada.</w:t>
            </w:r>
          </w:p>
          <w:p w:rsidR="007F4CC7" w:rsidRPr="00E46E78" w:rsidRDefault="007F4CC7" w:rsidP="00C9775A">
            <w:pPr>
              <w:widowControl w:val="0"/>
              <w:numPr>
                <w:ilvl w:val="0"/>
                <w:numId w:val="6"/>
              </w:numPr>
              <w:autoSpaceDE w:val="0"/>
              <w:autoSpaceDN w:val="0"/>
              <w:adjustRightInd w:val="0"/>
              <w:spacing w:after="0" w:line="240" w:lineRule="auto"/>
              <w:rPr>
                <w:rFonts w:ascii="Verdana" w:hAnsi="Verdana" w:cs="Arial"/>
                <w:color w:val="0F243E"/>
                <w:sz w:val="18"/>
                <w:szCs w:val="18"/>
              </w:rPr>
            </w:pPr>
            <w:r w:rsidRPr="00E46E78">
              <w:rPr>
                <w:rFonts w:ascii="Verdana" w:hAnsi="Verdana" w:cs="Arial"/>
                <w:i/>
                <w:color w:val="0F243E"/>
                <w:sz w:val="18"/>
                <w:szCs w:val="18"/>
              </w:rPr>
              <w:t>Competencia número 6:</w:t>
            </w:r>
            <w:r w:rsidRPr="00E46E78">
              <w:rPr>
                <w:rFonts w:ascii="Verdana" w:hAnsi="Verdana" w:cs="Arial"/>
                <w:color w:val="0F243E"/>
                <w:sz w:val="18"/>
                <w:szCs w:val="18"/>
              </w:rPr>
              <w:t xml:space="preserve"> Reconocer situaciones que ponen la vida en peligro inmediato y aquellas otras que exigen atención inmediata.</w:t>
            </w:r>
          </w:p>
          <w:p w:rsidR="007F4CC7" w:rsidRPr="00E46E78" w:rsidRDefault="007F4CC7" w:rsidP="00C9775A">
            <w:pPr>
              <w:widowControl w:val="0"/>
              <w:numPr>
                <w:ilvl w:val="0"/>
                <w:numId w:val="6"/>
              </w:numPr>
              <w:autoSpaceDE w:val="0"/>
              <w:autoSpaceDN w:val="0"/>
              <w:adjustRightInd w:val="0"/>
              <w:spacing w:after="0" w:line="240" w:lineRule="auto"/>
              <w:rPr>
                <w:rFonts w:ascii="Verdana" w:hAnsi="Verdana" w:cs="Arial"/>
                <w:color w:val="0F243E"/>
                <w:sz w:val="18"/>
                <w:szCs w:val="18"/>
              </w:rPr>
            </w:pPr>
            <w:r w:rsidRPr="00E46E78">
              <w:rPr>
                <w:rFonts w:ascii="Verdana" w:hAnsi="Verdana" w:cs="Arial"/>
                <w:i/>
                <w:color w:val="0F243E"/>
                <w:sz w:val="18"/>
                <w:szCs w:val="18"/>
              </w:rPr>
              <w:t>Competencia número 7:</w:t>
            </w:r>
            <w:r w:rsidRPr="00E46E78">
              <w:rPr>
                <w:rFonts w:ascii="Verdana" w:hAnsi="Verdana" w:cs="Arial"/>
                <w:color w:val="0F243E"/>
                <w:sz w:val="18"/>
                <w:szCs w:val="18"/>
              </w:rPr>
              <w:t xml:space="preserve"> Aprender a escuchar a los pacientes y comunicarse con ellos de modo efectivo y claro, tanto de forma oral como escrita.</w:t>
            </w:r>
          </w:p>
          <w:p w:rsidR="007F4CC7" w:rsidRPr="00E46E78" w:rsidRDefault="007F4CC7" w:rsidP="00C9775A">
            <w:pPr>
              <w:widowControl w:val="0"/>
              <w:numPr>
                <w:ilvl w:val="0"/>
                <w:numId w:val="6"/>
              </w:numPr>
              <w:autoSpaceDE w:val="0"/>
              <w:autoSpaceDN w:val="0"/>
              <w:adjustRightInd w:val="0"/>
              <w:spacing w:after="0" w:line="240" w:lineRule="auto"/>
              <w:rPr>
                <w:rFonts w:ascii="Verdana" w:hAnsi="Verdana" w:cs="Arial"/>
                <w:color w:val="0F243E"/>
                <w:sz w:val="18"/>
                <w:szCs w:val="18"/>
              </w:rPr>
            </w:pPr>
            <w:r w:rsidRPr="00E46E78">
              <w:rPr>
                <w:rFonts w:ascii="Verdana" w:hAnsi="Verdana" w:cs="Arial"/>
                <w:i/>
                <w:color w:val="0F243E"/>
                <w:sz w:val="18"/>
                <w:szCs w:val="18"/>
              </w:rPr>
              <w:t>Competencia número 8:</w:t>
            </w:r>
            <w:r w:rsidRPr="00E46E78">
              <w:rPr>
                <w:rFonts w:ascii="Verdana" w:hAnsi="Verdana" w:cs="Arial"/>
                <w:color w:val="0F243E"/>
                <w:sz w:val="18"/>
                <w:szCs w:val="18"/>
              </w:rPr>
              <w:t xml:space="preserve"> Comprender y mostrar sensibilidad a los factores culturales y personales de los pacientes teniendo en cuenta la diversidad y posibles limitaciones. </w:t>
            </w:r>
          </w:p>
          <w:p w:rsidR="007F4CC7" w:rsidRPr="00E46E78" w:rsidRDefault="007F4CC7" w:rsidP="00C9775A">
            <w:pPr>
              <w:widowControl w:val="0"/>
              <w:numPr>
                <w:ilvl w:val="0"/>
                <w:numId w:val="6"/>
              </w:numPr>
              <w:autoSpaceDE w:val="0"/>
              <w:autoSpaceDN w:val="0"/>
              <w:adjustRightInd w:val="0"/>
              <w:spacing w:after="0" w:line="240" w:lineRule="auto"/>
              <w:rPr>
                <w:rFonts w:ascii="Verdana" w:hAnsi="Verdana" w:cs="Arial"/>
                <w:color w:val="0F243E"/>
                <w:sz w:val="18"/>
                <w:szCs w:val="18"/>
              </w:rPr>
            </w:pPr>
            <w:r w:rsidRPr="00E46E78">
              <w:rPr>
                <w:rFonts w:ascii="Verdana" w:hAnsi="Verdana" w:cs="Arial"/>
                <w:i/>
                <w:color w:val="0F243E"/>
                <w:sz w:val="18"/>
                <w:szCs w:val="18"/>
              </w:rPr>
              <w:t>Competencia número 9:</w:t>
            </w:r>
            <w:r w:rsidRPr="00E46E78">
              <w:rPr>
                <w:rFonts w:ascii="Verdana" w:hAnsi="Verdana" w:cs="Arial"/>
                <w:color w:val="0F243E"/>
                <w:sz w:val="18"/>
                <w:szCs w:val="18"/>
              </w:rPr>
              <w:t xml:space="preserve"> Valorar críticamente las fuentes de información clínica y biomédica. Entender las aplicaciones y limitaciones de las tecnologías de la información. Usar adecuadamente los sistemas de bases de datos, con conocimiento de los límites de la divulgación de datos médicos y la Ley de Protección de datos.</w:t>
            </w:r>
          </w:p>
          <w:p w:rsidR="00C9775A" w:rsidRPr="00C9775A" w:rsidRDefault="007F4CC7" w:rsidP="00C9775A">
            <w:pPr>
              <w:widowControl w:val="0"/>
              <w:numPr>
                <w:ilvl w:val="0"/>
                <w:numId w:val="6"/>
              </w:numPr>
              <w:autoSpaceDE w:val="0"/>
              <w:autoSpaceDN w:val="0"/>
              <w:adjustRightInd w:val="0"/>
              <w:spacing w:after="0" w:line="240" w:lineRule="auto"/>
              <w:rPr>
                <w:rFonts w:ascii="Verdana" w:hAnsi="Verdana" w:cs="Arial"/>
                <w:color w:val="0F243E"/>
                <w:sz w:val="18"/>
                <w:szCs w:val="18"/>
              </w:rPr>
            </w:pPr>
            <w:r w:rsidRPr="00E46E78">
              <w:rPr>
                <w:rFonts w:ascii="Verdana" w:hAnsi="Verdana" w:cs="Arial"/>
                <w:i/>
                <w:color w:val="0F243E"/>
                <w:sz w:val="18"/>
                <w:szCs w:val="18"/>
              </w:rPr>
              <w:t>Competencia número 10:</w:t>
            </w:r>
            <w:r w:rsidRPr="00E46E78">
              <w:rPr>
                <w:rFonts w:ascii="Verdana" w:hAnsi="Verdana" w:cs="Arial"/>
                <w:color w:val="0F243E"/>
                <w:sz w:val="18"/>
                <w:szCs w:val="18"/>
              </w:rPr>
              <w:t xml:space="preserve"> Aprender a desarrollar, en la actividad profesional, un punto de vista crítico, creativo, constructivo y orientado a la investigación.</w:t>
            </w:r>
            <w:r w:rsidR="00C9775A" w:rsidRPr="00C9775A">
              <w:rPr>
                <w:rFonts w:ascii="Verdana" w:hAnsi="Verdana" w:cs="Arial"/>
                <w:color w:val="0F243E"/>
                <w:sz w:val="18"/>
                <w:szCs w:val="18"/>
              </w:rPr>
              <w:t xml:space="preserve"> </w:t>
            </w:r>
          </w:p>
        </w:tc>
      </w:tr>
    </w:tbl>
    <w:p w:rsidR="00782865" w:rsidRPr="00E46E78" w:rsidRDefault="00782865" w:rsidP="00DD115F">
      <w:pPr>
        <w:autoSpaceDE w:val="0"/>
        <w:autoSpaceDN w:val="0"/>
        <w:adjustRightInd w:val="0"/>
        <w:spacing w:after="0" w:line="240" w:lineRule="auto"/>
        <w:jc w:val="both"/>
        <w:rPr>
          <w:rFonts w:ascii="Verdana" w:hAnsi="Verdana" w:cs="Arial"/>
          <w:b/>
          <w:color w:val="0F243E"/>
          <w:sz w:val="18"/>
          <w:szCs w:val="18"/>
        </w:rPr>
      </w:pPr>
    </w:p>
    <w:p w:rsidR="00B04F63" w:rsidRPr="009C0AA7" w:rsidRDefault="00B04F63" w:rsidP="00DD115F">
      <w:pPr>
        <w:autoSpaceDE w:val="0"/>
        <w:autoSpaceDN w:val="0"/>
        <w:adjustRightInd w:val="0"/>
        <w:spacing w:after="0" w:line="240" w:lineRule="auto"/>
        <w:jc w:val="both"/>
        <w:rPr>
          <w:rFonts w:ascii="Verdana" w:hAnsi="Verdana" w:cs="Arial"/>
          <w:b/>
          <w:color w:val="0F243E"/>
          <w:sz w:val="18"/>
          <w:szCs w:val="18"/>
        </w:rPr>
      </w:pPr>
      <w:r w:rsidRPr="009C0AA7">
        <w:rPr>
          <w:rFonts w:ascii="Verdana" w:hAnsi="Verdana" w:cs="Arial"/>
          <w:b/>
          <w:color w:val="0F243E"/>
          <w:sz w:val="18"/>
          <w:szCs w:val="18"/>
        </w:rPr>
        <w:t>Actividades</w:t>
      </w:r>
    </w:p>
    <w:p w:rsidR="00B04F63" w:rsidRDefault="009C0AA7" w:rsidP="00C9775A">
      <w:pPr>
        <w:autoSpaceDE w:val="0"/>
        <w:autoSpaceDN w:val="0"/>
        <w:adjustRightInd w:val="0"/>
        <w:spacing w:after="0" w:line="240" w:lineRule="auto"/>
        <w:rPr>
          <w:rFonts w:ascii="Verdana" w:hAnsi="Verdana" w:cs="Arial"/>
          <w:color w:val="0F243E"/>
          <w:sz w:val="18"/>
          <w:szCs w:val="18"/>
        </w:rPr>
      </w:pPr>
      <w:r>
        <w:rPr>
          <w:rFonts w:ascii="Verdana" w:hAnsi="Verdana" w:cs="Arial"/>
          <w:color w:val="0F243E"/>
          <w:sz w:val="18"/>
          <w:szCs w:val="18"/>
        </w:rPr>
        <w:t>R</w:t>
      </w:r>
      <w:r w:rsidR="00B04F63" w:rsidRPr="00E46E78">
        <w:rPr>
          <w:rFonts w:ascii="Verdana" w:hAnsi="Verdana" w:cs="Arial"/>
          <w:color w:val="0F243E"/>
          <w:sz w:val="18"/>
          <w:szCs w:val="18"/>
        </w:rPr>
        <w:t>elacionadas con la adquisición de conocimientos y habilidades en el ámbito medico/sanitario.</w:t>
      </w:r>
    </w:p>
    <w:p w:rsidR="00C9775A" w:rsidRPr="00E46E78" w:rsidRDefault="00C9775A" w:rsidP="00C9775A">
      <w:pPr>
        <w:autoSpaceDE w:val="0"/>
        <w:autoSpaceDN w:val="0"/>
        <w:adjustRightInd w:val="0"/>
        <w:spacing w:after="0" w:line="240" w:lineRule="auto"/>
        <w:rPr>
          <w:rFonts w:ascii="Verdana" w:hAnsi="Verdana" w:cs="Arial"/>
          <w:color w:val="0F243E"/>
          <w:sz w:val="18"/>
          <w:szCs w:val="18"/>
        </w:rPr>
      </w:pPr>
      <w:r>
        <w:rPr>
          <w:rFonts w:ascii="Verdana" w:hAnsi="Verdana" w:cs="Arial"/>
          <w:color w:val="0F243E"/>
          <w:sz w:val="18"/>
          <w:szCs w:val="18"/>
        </w:rPr>
        <w:t xml:space="preserve">Deberán especificarse en el formulario </w:t>
      </w:r>
      <w:hyperlink r:id="rId21" w:history="1">
        <w:r w:rsidRPr="00E46E78">
          <w:rPr>
            <w:rStyle w:val="Hipervnculo"/>
            <w:rFonts w:ascii="Verdana" w:hAnsi="Verdana" w:cs="Arial"/>
            <w:sz w:val="18"/>
            <w:szCs w:val="18"/>
          </w:rPr>
          <w:t>Comunicado de Selección</w:t>
        </w:r>
      </w:hyperlink>
      <w:r w:rsidRPr="00E46E78">
        <w:rPr>
          <w:rFonts w:ascii="Verdana" w:hAnsi="Verdana" w:cs="Arial"/>
          <w:color w:val="000000"/>
          <w:sz w:val="18"/>
          <w:szCs w:val="18"/>
        </w:rPr>
        <w:t>.</w:t>
      </w:r>
    </w:p>
    <w:p w:rsidR="003754BE" w:rsidRPr="009C0AA7" w:rsidRDefault="003754BE" w:rsidP="009C0AA7">
      <w:pPr>
        <w:spacing w:before="240" w:line="240" w:lineRule="auto"/>
        <w:jc w:val="both"/>
        <w:rPr>
          <w:rFonts w:ascii="Verdana" w:hAnsi="Verdana" w:cs="Arial"/>
          <w:b/>
          <w:bCs/>
          <w:smallCaps/>
          <w:color w:val="0F243E"/>
          <w:sz w:val="20"/>
          <w:szCs w:val="20"/>
        </w:rPr>
      </w:pPr>
      <w:r w:rsidRPr="009C0AA7">
        <w:rPr>
          <w:rFonts w:ascii="Verdana" w:hAnsi="Verdana" w:cs="Arial"/>
          <w:b/>
          <w:bCs/>
          <w:smallCaps/>
          <w:color w:val="0F243E"/>
          <w:sz w:val="20"/>
          <w:szCs w:val="20"/>
        </w:rPr>
        <w:t>Información</w:t>
      </w:r>
    </w:p>
    <w:tbl>
      <w:tblPr>
        <w:tblW w:w="99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866"/>
        <w:gridCol w:w="5052"/>
      </w:tblGrid>
      <w:tr w:rsidR="003754BE" w:rsidRPr="00E46E78" w:rsidTr="00C9775A">
        <w:tc>
          <w:tcPr>
            <w:tcW w:w="4866" w:type="dxa"/>
          </w:tcPr>
          <w:p w:rsidR="007F4CC7" w:rsidRPr="00E46E78" w:rsidRDefault="003754BE" w:rsidP="00722C52">
            <w:pPr>
              <w:autoSpaceDE w:val="0"/>
              <w:autoSpaceDN w:val="0"/>
              <w:adjustRightInd w:val="0"/>
              <w:spacing w:after="0" w:line="240" w:lineRule="auto"/>
              <w:rPr>
                <w:rFonts w:ascii="Verdana" w:hAnsi="Verdana" w:cs="Arial"/>
                <w:color w:val="0F243E"/>
                <w:sz w:val="18"/>
                <w:szCs w:val="18"/>
              </w:rPr>
            </w:pPr>
            <w:r w:rsidRPr="00E46E78">
              <w:rPr>
                <w:rFonts w:ascii="Verdana" w:hAnsi="Verdana" w:cs="Arial"/>
                <w:color w:val="0F243E"/>
                <w:sz w:val="18"/>
                <w:szCs w:val="18"/>
              </w:rPr>
              <w:t>Facultat de Medicina i Odontologia</w:t>
            </w:r>
            <w:r w:rsidR="00E46E78">
              <w:rPr>
                <w:rFonts w:ascii="Verdana" w:hAnsi="Verdana" w:cs="Arial"/>
                <w:color w:val="0F243E"/>
                <w:sz w:val="18"/>
                <w:szCs w:val="18"/>
              </w:rPr>
              <w:t xml:space="preserve"> - </w:t>
            </w:r>
            <w:r w:rsidRPr="00E46E78">
              <w:rPr>
                <w:rFonts w:ascii="Verdana" w:hAnsi="Verdana" w:cs="Arial"/>
                <w:bCs/>
                <w:color w:val="0F243E"/>
                <w:sz w:val="18"/>
                <w:szCs w:val="18"/>
              </w:rPr>
              <w:t>Secretaría</w:t>
            </w:r>
          </w:p>
          <w:p w:rsidR="003754BE" w:rsidRPr="00E46E78" w:rsidRDefault="003754BE" w:rsidP="00722C52">
            <w:pPr>
              <w:autoSpaceDE w:val="0"/>
              <w:autoSpaceDN w:val="0"/>
              <w:adjustRightInd w:val="0"/>
              <w:spacing w:after="0" w:line="240" w:lineRule="auto"/>
              <w:rPr>
                <w:rFonts w:ascii="Verdana" w:hAnsi="Verdana" w:cs="Arial"/>
                <w:color w:val="0F243E"/>
                <w:sz w:val="18"/>
                <w:szCs w:val="18"/>
              </w:rPr>
            </w:pPr>
            <w:r w:rsidRPr="00E46E78">
              <w:rPr>
                <w:rFonts w:ascii="Verdana" w:hAnsi="Verdana" w:cs="Arial"/>
                <w:color w:val="0F243E"/>
                <w:sz w:val="18"/>
                <w:szCs w:val="18"/>
              </w:rPr>
              <w:t xml:space="preserve">Tel. 963 864 152 </w:t>
            </w:r>
          </w:p>
          <w:p w:rsidR="003754BE" w:rsidRPr="00E46E78" w:rsidRDefault="00BA2D0A" w:rsidP="00722C52">
            <w:pPr>
              <w:autoSpaceDE w:val="0"/>
              <w:autoSpaceDN w:val="0"/>
              <w:adjustRightInd w:val="0"/>
              <w:spacing w:after="0" w:line="240" w:lineRule="auto"/>
              <w:rPr>
                <w:rStyle w:val="Hipervnculo"/>
                <w:rFonts w:ascii="Verdana" w:hAnsi="Verdana" w:cs="Arial"/>
                <w:color w:val="000000"/>
                <w:sz w:val="18"/>
                <w:szCs w:val="18"/>
                <w:u w:val="none"/>
              </w:rPr>
            </w:pPr>
            <w:hyperlink r:id="rId22" w:history="1">
              <w:r w:rsidR="003754BE" w:rsidRPr="00E46E78">
                <w:rPr>
                  <w:rStyle w:val="Hipervnculo"/>
                  <w:rFonts w:ascii="Verdana" w:hAnsi="Verdana" w:cs="Arial"/>
                  <w:sz w:val="18"/>
                  <w:szCs w:val="18"/>
                </w:rPr>
                <w:t>fac.medicina@uv.es</w:t>
              </w:r>
            </w:hyperlink>
          </w:p>
          <w:p w:rsidR="003754BE" w:rsidRPr="00E46E78" w:rsidRDefault="00BA2D0A" w:rsidP="00722C52">
            <w:pPr>
              <w:autoSpaceDE w:val="0"/>
              <w:autoSpaceDN w:val="0"/>
              <w:adjustRightInd w:val="0"/>
              <w:spacing w:after="0" w:line="240" w:lineRule="auto"/>
              <w:rPr>
                <w:rFonts w:ascii="Verdana" w:hAnsi="Verdana" w:cs="Arial"/>
                <w:b/>
                <w:bCs/>
                <w:color w:val="000000"/>
                <w:sz w:val="18"/>
                <w:szCs w:val="18"/>
              </w:rPr>
            </w:pPr>
            <w:hyperlink r:id="rId23" w:history="1">
              <w:r w:rsidR="003754BE" w:rsidRPr="00E46E78">
                <w:rPr>
                  <w:rStyle w:val="Hipervnculo"/>
                  <w:rFonts w:ascii="Verdana" w:hAnsi="Verdana" w:cs="Arial"/>
                  <w:sz w:val="18"/>
                  <w:szCs w:val="18"/>
                </w:rPr>
                <w:t>www.uv.es/mediodont</w:t>
              </w:r>
            </w:hyperlink>
          </w:p>
        </w:tc>
        <w:tc>
          <w:tcPr>
            <w:tcW w:w="5052" w:type="dxa"/>
          </w:tcPr>
          <w:p w:rsidR="00E46E78" w:rsidRDefault="003754BE" w:rsidP="00722C52">
            <w:pPr>
              <w:autoSpaceDE w:val="0"/>
              <w:autoSpaceDN w:val="0"/>
              <w:adjustRightInd w:val="0"/>
              <w:spacing w:after="0" w:line="240" w:lineRule="auto"/>
              <w:rPr>
                <w:rFonts w:ascii="Verdana" w:hAnsi="Verdana" w:cs="Arial"/>
                <w:color w:val="000000"/>
                <w:sz w:val="18"/>
                <w:szCs w:val="18"/>
              </w:rPr>
            </w:pPr>
            <w:r w:rsidRPr="00E46E78">
              <w:rPr>
                <w:rFonts w:ascii="Verdana" w:hAnsi="Verdana" w:cs="Arial"/>
                <w:bCs/>
                <w:smallCaps/>
                <w:color w:val="0F243E"/>
                <w:sz w:val="18"/>
                <w:szCs w:val="18"/>
              </w:rPr>
              <w:t>ADEIT</w:t>
            </w:r>
            <w:r w:rsidR="00E46E78">
              <w:rPr>
                <w:rFonts w:ascii="Verdana" w:hAnsi="Verdana" w:cs="Arial"/>
                <w:bCs/>
                <w:smallCaps/>
                <w:color w:val="0F243E"/>
                <w:sz w:val="18"/>
                <w:szCs w:val="18"/>
              </w:rPr>
              <w:t xml:space="preserve"> - </w:t>
            </w:r>
            <w:r w:rsidRPr="00E46E78">
              <w:rPr>
                <w:rFonts w:ascii="Verdana" w:hAnsi="Verdana" w:cs="Arial"/>
                <w:bCs/>
                <w:color w:val="0F243E"/>
                <w:sz w:val="18"/>
                <w:szCs w:val="18"/>
              </w:rPr>
              <w:t>Departamento de Prácticas en</w:t>
            </w:r>
            <w:r w:rsidRPr="00E46E78">
              <w:rPr>
                <w:rFonts w:ascii="Verdana" w:hAnsi="Verdana" w:cs="Arial"/>
                <w:b/>
                <w:bCs/>
                <w:color w:val="0F243E"/>
                <w:sz w:val="18"/>
                <w:szCs w:val="18"/>
              </w:rPr>
              <w:t xml:space="preserve"> </w:t>
            </w:r>
            <w:r w:rsidRPr="00E46E78">
              <w:rPr>
                <w:rFonts w:ascii="Verdana" w:hAnsi="Verdana" w:cs="Arial"/>
                <w:bCs/>
                <w:color w:val="0F243E"/>
                <w:sz w:val="18"/>
                <w:szCs w:val="18"/>
              </w:rPr>
              <w:t>Empresa</w:t>
            </w:r>
          </w:p>
          <w:p w:rsidR="003754BE" w:rsidRPr="00E46E78" w:rsidRDefault="00764E75" w:rsidP="00722C52">
            <w:pPr>
              <w:autoSpaceDE w:val="0"/>
              <w:autoSpaceDN w:val="0"/>
              <w:adjustRightInd w:val="0"/>
              <w:spacing w:after="0" w:line="240" w:lineRule="auto"/>
              <w:rPr>
                <w:rFonts w:ascii="Verdana" w:hAnsi="Verdana" w:cs="Arial"/>
                <w:bCs/>
                <w:smallCaps/>
                <w:color w:val="0F243E"/>
                <w:sz w:val="18"/>
                <w:szCs w:val="18"/>
              </w:rPr>
            </w:pPr>
            <w:r w:rsidRPr="00E46E78">
              <w:rPr>
                <w:rFonts w:ascii="Verdana" w:hAnsi="Verdana" w:cs="Arial"/>
                <w:bCs/>
                <w:color w:val="0F243E"/>
                <w:sz w:val="18"/>
                <w:szCs w:val="18"/>
              </w:rPr>
              <w:t>Ana García</w:t>
            </w:r>
            <w:r w:rsidR="00AD1A0B" w:rsidRPr="00E46E78">
              <w:rPr>
                <w:rFonts w:ascii="Verdana" w:hAnsi="Verdana" w:cs="Arial"/>
                <w:bCs/>
                <w:color w:val="0F243E"/>
                <w:sz w:val="18"/>
                <w:szCs w:val="18"/>
              </w:rPr>
              <w:t xml:space="preserve"> </w:t>
            </w:r>
            <w:r w:rsidR="00AD1A0B" w:rsidRPr="00E46E78">
              <w:rPr>
                <w:rFonts w:ascii="Verdana" w:hAnsi="Verdana" w:cs="Arial"/>
                <w:color w:val="0F243E"/>
                <w:sz w:val="18"/>
                <w:szCs w:val="18"/>
              </w:rPr>
              <w:t>- T</w:t>
            </w:r>
            <w:r w:rsidR="00AD1A0B" w:rsidRPr="00E46E78">
              <w:rPr>
                <w:rFonts w:ascii="Verdana" w:hAnsi="Verdana" w:cs="Arial"/>
                <w:bCs/>
                <w:color w:val="0F243E"/>
                <w:sz w:val="18"/>
                <w:szCs w:val="18"/>
              </w:rPr>
              <w:t xml:space="preserve">el. </w:t>
            </w:r>
            <w:r w:rsidRPr="00E46E78">
              <w:rPr>
                <w:rFonts w:ascii="Verdana" w:hAnsi="Verdana" w:cs="Arial"/>
                <w:bCs/>
                <w:color w:val="0F243E"/>
                <w:sz w:val="18"/>
                <w:szCs w:val="18"/>
              </w:rPr>
              <w:t>961 603 000</w:t>
            </w:r>
          </w:p>
          <w:p w:rsidR="00AD1A0B" w:rsidRPr="00E46E78" w:rsidRDefault="00BA2D0A" w:rsidP="00722C52">
            <w:pPr>
              <w:autoSpaceDE w:val="0"/>
              <w:autoSpaceDN w:val="0"/>
              <w:adjustRightInd w:val="0"/>
              <w:spacing w:after="0" w:line="240" w:lineRule="auto"/>
              <w:rPr>
                <w:rFonts w:ascii="Verdana" w:hAnsi="Verdana"/>
                <w:sz w:val="18"/>
                <w:szCs w:val="18"/>
              </w:rPr>
            </w:pPr>
            <w:hyperlink r:id="rId24" w:history="1">
              <w:r w:rsidR="00E46E78" w:rsidRPr="003E28AB">
                <w:rPr>
                  <w:rStyle w:val="Hipervnculo"/>
                  <w:rFonts w:ascii="Verdana" w:hAnsi="Verdana"/>
                  <w:sz w:val="18"/>
                  <w:szCs w:val="18"/>
                </w:rPr>
                <w:t>ana.garcia-sanchez@fundacions.uv.es</w:t>
              </w:r>
            </w:hyperlink>
            <w:r w:rsidR="00E46E78">
              <w:rPr>
                <w:rFonts w:ascii="Verdana" w:hAnsi="Verdana"/>
                <w:sz w:val="18"/>
                <w:szCs w:val="18"/>
              </w:rPr>
              <w:t xml:space="preserve"> </w:t>
            </w:r>
          </w:p>
          <w:p w:rsidR="003754BE" w:rsidRPr="00E46E78" w:rsidRDefault="00BA2D0A" w:rsidP="00722C52">
            <w:pPr>
              <w:autoSpaceDE w:val="0"/>
              <w:autoSpaceDN w:val="0"/>
              <w:adjustRightInd w:val="0"/>
              <w:spacing w:after="0" w:line="240" w:lineRule="auto"/>
              <w:rPr>
                <w:rFonts w:ascii="Verdana" w:hAnsi="Verdana" w:cs="Arial"/>
                <w:b/>
                <w:bCs/>
                <w:color w:val="000000"/>
                <w:sz w:val="18"/>
                <w:szCs w:val="18"/>
              </w:rPr>
            </w:pPr>
            <w:hyperlink r:id="rId25" w:history="1">
              <w:r w:rsidR="003754BE" w:rsidRPr="00E46E78">
                <w:rPr>
                  <w:rStyle w:val="Hipervnculo"/>
                  <w:rFonts w:ascii="Verdana" w:hAnsi="Verdana" w:cs="Arial"/>
                  <w:sz w:val="18"/>
                  <w:szCs w:val="18"/>
                </w:rPr>
                <w:t>www.adeituv.es/practicas</w:t>
              </w:r>
            </w:hyperlink>
          </w:p>
        </w:tc>
      </w:tr>
    </w:tbl>
    <w:p w:rsidR="00417DBC" w:rsidRPr="00E46E78" w:rsidRDefault="00417DBC" w:rsidP="004850FA">
      <w:pPr>
        <w:rPr>
          <w:rFonts w:ascii="Verdana" w:hAnsi="Verdana" w:cs="Arial"/>
          <w:sz w:val="18"/>
          <w:szCs w:val="18"/>
        </w:rPr>
      </w:pPr>
    </w:p>
    <w:sectPr w:rsidR="00417DBC" w:rsidRPr="00E46E78" w:rsidSect="004850FA">
      <w:endnotePr>
        <w:numFmt w:val="decimal"/>
      </w:endnotePr>
      <w:type w:val="continuous"/>
      <w:pgSz w:w="11906" w:h="16838" w:code="9"/>
      <w:pgMar w:top="1531" w:right="1077" w:bottom="567" w:left="1077" w:header="851" w:footer="3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79D" w:rsidRDefault="0016279D" w:rsidP="00FD3657">
      <w:pPr>
        <w:spacing w:after="0" w:line="240" w:lineRule="auto"/>
      </w:pPr>
      <w:r>
        <w:separator/>
      </w:r>
    </w:p>
  </w:endnote>
  <w:endnote w:type="continuationSeparator" w:id="0">
    <w:p w:rsidR="0016279D" w:rsidRDefault="0016279D" w:rsidP="00FD3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61713"/>
      <w:docPartObj>
        <w:docPartGallery w:val="Page Numbers (Bottom of Page)"/>
        <w:docPartUnique/>
      </w:docPartObj>
    </w:sdtPr>
    <w:sdtEndPr>
      <w:rPr>
        <w:rFonts w:ascii="Verdana" w:hAnsi="Verdana"/>
        <w:sz w:val="18"/>
        <w:szCs w:val="18"/>
      </w:rPr>
    </w:sdtEndPr>
    <w:sdtContent>
      <w:p w:rsidR="00E46E78" w:rsidRPr="00E46E78" w:rsidRDefault="00E46E78">
        <w:pPr>
          <w:pStyle w:val="Piedepgina"/>
          <w:jc w:val="center"/>
          <w:rPr>
            <w:rFonts w:ascii="Verdana" w:hAnsi="Verdana"/>
            <w:sz w:val="18"/>
            <w:szCs w:val="18"/>
          </w:rPr>
        </w:pPr>
        <w:r w:rsidRPr="00E46E78">
          <w:rPr>
            <w:rFonts w:ascii="Verdana" w:hAnsi="Verdana"/>
            <w:sz w:val="14"/>
            <w:szCs w:val="14"/>
          </w:rPr>
          <w:fldChar w:fldCharType="begin"/>
        </w:r>
        <w:r w:rsidRPr="00E46E78">
          <w:rPr>
            <w:rFonts w:ascii="Verdana" w:hAnsi="Verdana"/>
            <w:sz w:val="14"/>
            <w:szCs w:val="14"/>
          </w:rPr>
          <w:instrText>PAGE   \* MERGEFORMAT</w:instrText>
        </w:r>
        <w:r w:rsidRPr="00E46E78">
          <w:rPr>
            <w:rFonts w:ascii="Verdana" w:hAnsi="Verdana"/>
            <w:sz w:val="14"/>
            <w:szCs w:val="14"/>
          </w:rPr>
          <w:fldChar w:fldCharType="separate"/>
        </w:r>
        <w:r w:rsidR="00BA2D0A">
          <w:rPr>
            <w:rFonts w:ascii="Verdana" w:hAnsi="Verdana"/>
            <w:noProof/>
            <w:sz w:val="14"/>
            <w:szCs w:val="14"/>
          </w:rPr>
          <w:t>2</w:t>
        </w:r>
        <w:r w:rsidRPr="00E46E78">
          <w:rPr>
            <w:rFonts w:ascii="Verdana" w:hAnsi="Verdana"/>
            <w:sz w:val="14"/>
            <w:szCs w:val="14"/>
          </w:rPr>
          <w:fldChar w:fldCharType="end"/>
        </w:r>
      </w:p>
    </w:sdtContent>
  </w:sdt>
  <w:p w:rsidR="008255A7" w:rsidRPr="00E46E78" w:rsidRDefault="00E46E78" w:rsidP="00E46E78">
    <w:pPr>
      <w:tabs>
        <w:tab w:val="left" w:pos="6960"/>
      </w:tabs>
      <w:jc w:val="right"/>
      <w:rPr>
        <w:rFonts w:ascii="Verdana" w:hAnsi="Verdana"/>
        <w:sz w:val="14"/>
        <w:szCs w:val="14"/>
      </w:rPr>
    </w:pPr>
    <w:r w:rsidRPr="00E46E78">
      <w:rPr>
        <w:rFonts w:ascii="Verdana" w:hAnsi="Verdana"/>
        <w:sz w:val="14"/>
        <w:szCs w:val="14"/>
      </w:rPr>
      <w:t>Noviembre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79D" w:rsidRDefault="0016279D" w:rsidP="00FD3657">
      <w:pPr>
        <w:spacing w:after="0" w:line="240" w:lineRule="auto"/>
      </w:pPr>
      <w:r>
        <w:separator/>
      </w:r>
    </w:p>
  </w:footnote>
  <w:footnote w:type="continuationSeparator" w:id="0">
    <w:p w:rsidR="0016279D" w:rsidRDefault="0016279D" w:rsidP="00FD3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30C0F"/>
    <w:multiLevelType w:val="hybridMultilevel"/>
    <w:tmpl w:val="F11A383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10E66BDD"/>
    <w:multiLevelType w:val="hybridMultilevel"/>
    <w:tmpl w:val="80D00DDC"/>
    <w:lvl w:ilvl="0" w:tplc="DC1A4B0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88525C7"/>
    <w:multiLevelType w:val="hybridMultilevel"/>
    <w:tmpl w:val="72627326"/>
    <w:lvl w:ilvl="0" w:tplc="0DB0934E">
      <w:start w:val="1"/>
      <w:numFmt w:val="decimal"/>
      <w:lvlText w:val="%1."/>
      <w:lvlJc w:val="left"/>
      <w:pPr>
        <w:ind w:left="360" w:hanging="360"/>
      </w:pPr>
      <w:rPr>
        <w:color w:val="0F243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BDD094C"/>
    <w:multiLevelType w:val="hybridMultilevel"/>
    <w:tmpl w:val="B3540CF8"/>
    <w:lvl w:ilvl="0" w:tplc="DC1A4B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D1B75DC"/>
    <w:multiLevelType w:val="hybridMultilevel"/>
    <w:tmpl w:val="45122010"/>
    <w:lvl w:ilvl="0" w:tplc="51BE4BA4">
      <w:numFmt w:val="bullet"/>
      <w:lvlText w:val="-"/>
      <w:lvlJc w:val="left"/>
      <w:pPr>
        <w:ind w:left="720" w:hanging="360"/>
      </w:pPr>
      <w:rPr>
        <w:rFonts w:ascii="Verdana" w:eastAsia="Calibri" w:hAnsi="Verdana" w:cs="Arial" w:hint="default"/>
        <w:color w:val="0000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DD01B37"/>
    <w:multiLevelType w:val="hybridMultilevel"/>
    <w:tmpl w:val="B1C088D8"/>
    <w:lvl w:ilvl="0" w:tplc="5396399C">
      <w:start w:val="1"/>
      <w:numFmt w:val="decimal"/>
      <w:lvlText w:val="%1."/>
      <w:lvlJc w:val="left"/>
      <w:pPr>
        <w:ind w:left="720" w:hanging="360"/>
      </w:pPr>
      <w:rPr>
        <w:rFonts w:hint="default"/>
        <w:color w:val="0F243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8E569E7"/>
    <w:multiLevelType w:val="hybridMultilevel"/>
    <w:tmpl w:val="31423DB6"/>
    <w:lvl w:ilvl="0" w:tplc="DD06C8A6">
      <w:start w:val="1"/>
      <w:numFmt w:val="decimal"/>
      <w:lvlText w:val="%1."/>
      <w:lvlJc w:val="left"/>
      <w:pPr>
        <w:ind w:left="360" w:hanging="360"/>
      </w:pPr>
      <w:rPr>
        <w:b w:val="0"/>
        <w:color w:val="0F243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7E9161B6"/>
    <w:multiLevelType w:val="hybridMultilevel"/>
    <w:tmpl w:val="907EC10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F6C2BAA"/>
    <w:multiLevelType w:val="hybridMultilevel"/>
    <w:tmpl w:val="A22C0016"/>
    <w:lvl w:ilvl="0" w:tplc="8BB4111A">
      <w:start w:val="1"/>
      <w:numFmt w:val="bullet"/>
      <w:lvlText w:val=""/>
      <w:lvlJc w:val="left"/>
      <w:pPr>
        <w:ind w:left="360" w:hanging="360"/>
      </w:pPr>
      <w:rPr>
        <w:rFonts w:ascii="Symbol" w:hAnsi="Symbol" w:hint="default"/>
        <w:color w:val="0F243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0"/>
  </w:num>
  <w:num w:numId="4">
    <w:abstractNumId w:val="6"/>
  </w:num>
  <w:num w:numId="5">
    <w:abstractNumId w:val="2"/>
  </w:num>
  <w:num w:numId="6">
    <w:abstractNumId w:val="1"/>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8C7"/>
    <w:rsid w:val="0004660B"/>
    <w:rsid w:val="00056C38"/>
    <w:rsid w:val="00070152"/>
    <w:rsid w:val="000825EB"/>
    <w:rsid w:val="00086F8D"/>
    <w:rsid w:val="00090C49"/>
    <w:rsid w:val="00091C1A"/>
    <w:rsid w:val="000E46E0"/>
    <w:rsid w:val="000F0713"/>
    <w:rsid w:val="00104E4E"/>
    <w:rsid w:val="00137F11"/>
    <w:rsid w:val="0015525A"/>
    <w:rsid w:val="001625F7"/>
    <w:rsid w:val="0016279D"/>
    <w:rsid w:val="00196B55"/>
    <w:rsid w:val="001A705D"/>
    <w:rsid w:val="001D59A8"/>
    <w:rsid w:val="00200522"/>
    <w:rsid w:val="00242B1D"/>
    <w:rsid w:val="0025127F"/>
    <w:rsid w:val="0025165E"/>
    <w:rsid w:val="00251CB6"/>
    <w:rsid w:val="00264B07"/>
    <w:rsid w:val="00281830"/>
    <w:rsid w:val="002943EF"/>
    <w:rsid w:val="002977AE"/>
    <w:rsid w:val="00297B70"/>
    <w:rsid w:val="002A629B"/>
    <w:rsid w:val="002C384D"/>
    <w:rsid w:val="002E13AD"/>
    <w:rsid w:val="002E1EBD"/>
    <w:rsid w:val="002E6262"/>
    <w:rsid w:val="00314FC9"/>
    <w:rsid w:val="0033153F"/>
    <w:rsid w:val="00332EF3"/>
    <w:rsid w:val="003754BE"/>
    <w:rsid w:val="00397354"/>
    <w:rsid w:val="003C69BD"/>
    <w:rsid w:val="0041322A"/>
    <w:rsid w:val="00417DBC"/>
    <w:rsid w:val="00435166"/>
    <w:rsid w:val="00452649"/>
    <w:rsid w:val="00473A4F"/>
    <w:rsid w:val="004767F2"/>
    <w:rsid w:val="004850FA"/>
    <w:rsid w:val="004921F2"/>
    <w:rsid w:val="00494F01"/>
    <w:rsid w:val="004958AC"/>
    <w:rsid w:val="004A639A"/>
    <w:rsid w:val="004B3844"/>
    <w:rsid w:val="004C06D2"/>
    <w:rsid w:val="004C0DA9"/>
    <w:rsid w:val="004C3DA5"/>
    <w:rsid w:val="004F62F8"/>
    <w:rsid w:val="00520C8B"/>
    <w:rsid w:val="00520F9D"/>
    <w:rsid w:val="005230E7"/>
    <w:rsid w:val="00545D23"/>
    <w:rsid w:val="005502C6"/>
    <w:rsid w:val="00575E22"/>
    <w:rsid w:val="00591C50"/>
    <w:rsid w:val="005946E8"/>
    <w:rsid w:val="005B04E7"/>
    <w:rsid w:val="005B0D08"/>
    <w:rsid w:val="005B3F08"/>
    <w:rsid w:val="005C0EAC"/>
    <w:rsid w:val="005C2123"/>
    <w:rsid w:val="005E0F40"/>
    <w:rsid w:val="005E3E03"/>
    <w:rsid w:val="005E7F44"/>
    <w:rsid w:val="005F4C1C"/>
    <w:rsid w:val="0060465B"/>
    <w:rsid w:val="0061286A"/>
    <w:rsid w:val="00626E19"/>
    <w:rsid w:val="006328C7"/>
    <w:rsid w:val="00660766"/>
    <w:rsid w:val="0069297F"/>
    <w:rsid w:val="00696A41"/>
    <w:rsid w:val="006D58BE"/>
    <w:rsid w:val="006E46AE"/>
    <w:rsid w:val="006F541A"/>
    <w:rsid w:val="007121FB"/>
    <w:rsid w:val="00722C52"/>
    <w:rsid w:val="0075468F"/>
    <w:rsid w:val="00755F28"/>
    <w:rsid w:val="00764DFF"/>
    <w:rsid w:val="00764E75"/>
    <w:rsid w:val="00773DED"/>
    <w:rsid w:val="007775F1"/>
    <w:rsid w:val="00782865"/>
    <w:rsid w:val="007B2601"/>
    <w:rsid w:val="007B6342"/>
    <w:rsid w:val="007C4975"/>
    <w:rsid w:val="007D025D"/>
    <w:rsid w:val="007D4726"/>
    <w:rsid w:val="007E7C94"/>
    <w:rsid w:val="007F4CC7"/>
    <w:rsid w:val="0080727B"/>
    <w:rsid w:val="008145B5"/>
    <w:rsid w:val="008232AC"/>
    <w:rsid w:val="008255A7"/>
    <w:rsid w:val="0084298B"/>
    <w:rsid w:val="008449FC"/>
    <w:rsid w:val="00866E50"/>
    <w:rsid w:val="008C01B1"/>
    <w:rsid w:val="008C0ECB"/>
    <w:rsid w:val="008C4361"/>
    <w:rsid w:val="008C5075"/>
    <w:rsid w:val="008E1797"/>
    <w:rsid w:val="008F3FC8"/>
    <w:rsid w:val="009111FC"/>
    <w:rsid w:val="0096116B"/>
    <w:rsid w:val="00962948"/>
    <w:rsid w:val="00971D9A"/>
    <w:rsid w:val="00973ED8"/>
    <w:rsid w:val="009973CF"/>
    <w:rsid w:val="009A4BF5"/>
    <w:rsid w:val="009B48BD"/>
    <w:rsid w:val="009C0AA7"/>
    <w:rsid w:val="009C5757"/>
    <w:rsid w:val="009D0055"/>
    <w:rsid w:val="009E0101"/>
    <w:rsid w:val="009E77B9"/>
    <w:rsid w:val="009F7B35"/>
    <w:rsid w:val="00A010AF"/>
    <w:rsid w:val="00A176C0"/>
    <w:rsid w:val="00A17B07"/>
    <w:rsid w:val="00A25634"/>
    <w:rsid w:val="00A30CC7"/>
    <w:rsid w:val="00A33C12"/>
    <w:rsid w:val="00A4689E"/>
    <w:rsid w:val="00A76B0F"/>
    <w:rsid w:val="00A9261A"/>
    <w:rsid w:val="00A932B4"/>
    <w:rsid w:val="00A944F7"/>
    <w:rsid w:val="00AA0CA2"/>
    <w:rsid w:val="00AC0976"/>
    <w:rsid w:val="00AC77FC"/>
    <w:rsid w:val="00AD1A0B"/>
    <w:rsid w:val="00AE5403"/>
    <w:rsid w:val="00AF680D"/>
    <w:rsid w:val="00B024A1"/>
    <w:rsid w:val="00B0306F"/>
    <w:rsid w:val="00B04F63"/>
    <w:rsid w:val="00B0730A"/>
    <w:rsid w:val="00B124DC"/>
    <w:rsid w:val="00B15E00"/>
    <w:rsid w:val="00B6327B"/>
    <w:rsid w:val="00B71E37"/>
    <w:rsid w:val="00B8251D"/>
    <w:rsid w:val="00BA2D0A"/>
    <w:rsid w:val="00BB15D1"/>
    <w:rsid w:val="00BD11C0"/>
    <w:rsid w:val="00BE421C"/>
    <w:rsid w:val="00BE64B3"/>
    <w:rsid w:val="00BF4696"/>
    <w:rsid w:val="00C10259"/>
    <w:rsid w:val="00C36EAB"/>
    <w:rsid w:val="00C47B37"/>
    <w:rsid w:val="00C64D5D"/>
    <w:rsid w:val="00C707E2"/>
    <w:rsid w:val="00C80B79"/>
    <w:rsid w:val="00C9775A"/>
    <w:rsid w:val="00CC5016"/>
    <w:rsid w:val="00CC7B14"/>
    <w:rsid w:val="00CD1943"/>
    <w:rsid w:val="00CD2AA0"/>
    <w:rsid w:val="00CE3A8D"/>
    <w:rsid w:val="00CF4AE9"/>
    <w:rsid w:val="00CF7304"/>
    <w:rsid w:val="00D00E58"/>
    <w:rsid w:val="00D16DFD"/>
    <w:rsid w:val="00D242DD"/>
    <w:rsid w:val="00D33781"/>
    <w:rsid w:val="00D71477"/>
    <w:rsid w:val="00D76B2E"/>
    <w:rsid w:val="00D8521D"/>
    <w:rsid w:val="00D934D0"/>
    <w:rsid w:val="00D95C11"/>
    <w:rsid w:val="00DB6A93"/>
    <w:rsid w:val="00DC4A9C"/>
    <w:rsid w:val="00DD115F"/>
    <w:rsid w:val="00E217DE"/>
    <w:rsid w:val="00E357E2"/>
    <w:rsid w:val="00E46E78"/>
    <w:rsid w:val="00E5202F"/>
    <w:rsid w:val="00E62FA0"/>
    <w:rsid w:val="00E74D93"/>
    <w:rsid w:val="00E90C15"/>
    <w:rsid w:val="00EA0C08"/>
    <w:rsid w:val="00EA3582"/>
    <w:rsid w:val="00EA4A6D"/>
    <w:rsid w:val="00EC70F1"/>
    <w:rsid w:val="00EE0320"/>
    <w:rsid w:val="00EF0150"/>
    <w:rsid w:val="00EF5155"/>
    <w:rsid w:val="00F02B0E"/>
    <w:rsid w:val="00F07C67"/>
    <w:rsid w:val="00F230B5"/>
    <w:rsid w:val="00F66224"/>
    <w:rsid w:val="00F76CD8"/>
    <w:rsid w:val="00F8279B"/>
    <w:rsid w:val="00FA1480"/>
    <w:rsid w:val="00FA79F5"/>
    <w:rsid w:val="00FB6EFF"/>
    <w:rsid w:val="00FC0393"/>
    <w:rsid w:val="00FD06D3"/>
    <w:rsid w:val="00FD36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0025E1E"/>
  <w15:docId w15:val="{D9D7BBED-2760-4C1A-8C87-EFE54DDF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F63"/>
    <w:pPr>
      <w:spacing w:after="200" w:line="276" w:lineRule="auto"/>
    </w:pPr>
    <w:rPr>
      <w:sz w:val="22"/>
      <w:szCs w:val="22"/>
      <w:lang w:eastAsia="en-US"/>
    </w:rPr>
  </w:style>
  <w:style w:type="paragraph" w:styleId="Ttulo2">
    <w:name w:val="heading 2"/>
    <w:basedOn w:val="Normal"/>
    <w:next w:val="Normal"/>
    <w:link w:val="Ttulo2Car"/>
    <w:uiPriority w:val="9"/>
    <w:semiHidden/>
    <w:unhideWhenUsed/>
    <w:qFormat/>
    <w:rsid w:val="00764E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9111FC"/>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28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28C7"/>
  </w:style>
  <w:style w:type="paragraph" w:customStyle="1" w:styleId="Listavistosa-nfasis11">
    <w:name w:val="Lista vistosa - Énfasis 11"/>
    <w:basedOn w:val="Normal"/>
    <w:uiPriority w:val="34"/>
    <w:qFormat/>
    <w:rsid w:val="006328C7"/>
    <w:pPr>
      <w:ind w:left="720"/>
      <w:contextualSpacing/>
    </w:pPr>
  </w:style>
  <w:style w:type="character" w:styleId="Hipervnculo">
    <w:name w:val="Hyperlink"/>
    <w:uiPriority w:val="99"/>
    <w:unhideWhenUsed/>
    <w:rsid w:val="006328C7"/>
    <w:rPr>
      <w:color w:val="0000FF"/>
      <w:u w:val="single"/>
    </w:rPr>
  </w:style>
  <w:style w:type="paragraph" w:styleId="Piedepgina">
    <w:name w:val="footer"/>
    <w:basedOn w:val="Normal"/>
    <w:link w:val="PiedepginaCar"/>
    <w:uiPriority w:val="99"/>
    <w:unhideWhenUsed/>
    <w:rsid w:val="00FD36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3657"/>
  </w:style>
  <w:style w:type="paragraph" w:styleId="Textodeglobo">
    <w:name w:val="Balloon Text"/>
    <w:basedOn w:val="Normal"/>
    <w:link w:val="TextodegloboCar"/>
    <w:uiPriority w:val="99"/>
    <w:semiHidden/>
    <w:unhideWhenUsed/>
    <w:rsid w:val="00660766"/>
    <w:pPr>
      <w:spacing w:after="0" w:line="240" w:lineRule="auto"/>
    </w:pPr>
    <w:rPr>
      <w:rFonts w:ascii="Lucida Grande" w:hAnsi="Lucida Grande"/>
      <w:sz w:val="18"/>
      <w:szCs w:val="18"/>
    </w:rPr>
  </w:style>
  <w:style w:type="character" w:customStyle="1" w:styleId="TextodegloboCar">
    <w:name w:val="Texto de globo Car"/>
    <w:link w:val="Textodeglobo"/>
    <w:uiPriority w:val="99"/>
    <w:semiHidden/>
    <w:rsid w:val="00660766"/>
    <w:rPr>
      <w:rFonts w:ascii="Lucida Grande" w:hAnsi="Lucida Grande" w:cs="Lucida Grande"/>
      <w:sz w:val="18"/>
      <w:szCs w:val="18"/>
    </w:rPr>
  </w:style>
  <w:style w:type="character" w:styleId="Refdecomentario">
    <w:name w:val="annotation reference"/>
    <w:uiPriority w:val="99"/>
    <w:semiHidden/>
    <w:unhideWhenUsed/>
    <w:rsid w:val="005B04E7"/>
    <w:rPr>
      <w:sz w:val="18"/>
      <w:szCs w:val="18"/>
    </w:rPr>
  </w:style>
  <w:style w:type="paragraph" w:styleId="Textocomentario">
    <w:name w:val="annotation text"/>
    <w:basedOn w:val="Normal"/>
    <w:link w:val="TextocomentarioCar"/>
    <w:uiPriority w:val="99"/>
    <w:semiHidden/>
    <w:unhideWhenUsed/>
    <w:rsid w:val="005B04E7"/>
    <w:pPr>
      <w:spacing w:line="240" w:lineRule="auto"/>
    </w:pPr>
    <w:rPr>
      <w:sz w:val="24"/>
      <w:szCs w:val="24"/>
    </w:rPr>
  </w:style>
  <w:style w:type="character" w:customStyle="1" w:styleId="TextocomentarioCar">
    <w:name w:val="Texto comentario Car"/>
    <w:link w:val="Textocomentario"/>
    <w:uiPriority w:val="99"/>
    <w:semiHidden/>
    <w:rsid w:val="005B04E7"/>
    <w:rPr>
      <w:sz w:val="24"/>
      <w:szCs w:val="24"/>
    </w:rPr>
  </w:style>
  <w:style w:type="paragraph" w:styleId="Asuntodelcomentario">
    <w:name w:val="annotation subject"/>
    <w:basedOn w:val="Textocomentario"/>
    <w:next w:val="Textocomentario"/>
    <w:link w:val="AsuntodelcomentarioCar"/>
    <w:uiPriority w:val="99"/>
    <w:semiHidden/>
    <w:unhideWhenUsed/>
    <w:rsid w:val="005B04E7"/>
    <w:rPr>
      <w:b/>
      <w:bCs/>
      <w:sz w:val="20"/>
      <w:szCs w:val="20"/>
    </w:rPr>
  </w:style>
  <w:style w:type="character" w:customStyle="1" w:styleId="AsuntodelcomentarioCar">
    <w:name w:val="Asunto del comentario Car"/>
    <w:link w:val="Asuntodelcomentario"/>
    <w:uiPriority w:val="99"/>
    <w:semiHidden/>
    <w:rsid w:val="005B04E7"/>
    <w:rPr>
      <w:b/>
      <w:bCs/>
      <w:sz w:val="20"/>
      <w:szCs w:val="20"/>
    </w:rPr>
  </w:style>
  <w:style w:type="character" w:styleId="Hipervnculovisitado">
    <w:name w:val="FollowedHyperlink"/>
    <w:uiPriority w:val="99"/>
    <w:semiHidden/>
    <w:unhideWhenUsed/>
    <w:rsid w:val="00FA1480"/>
    <w:rPr>
      <w:color w:val="954F72"/>
      <w:u w:val="single"/>
    </w:rPr>
  </w:style>
  <w:style w:type="paragraph" w:styleId="Revisin">
    <w:name w:val="Revision"/>
    <w:hidden/>
    <w:uiPriority w:val="71"/>
    <w:rsid w:val="00773DED"/>
    <w:rPr>
      <w:sz w:val="22"/>
      <w:szCs w:val="22"/>
      <w:lang w:eastAsia="en-US"/>
    </w:rPr>
  </w:style>
  <w:style w:type="table" w:styleId="Tablaconcuadrcula">
    <w:name w:val="Table Grid"/>
    <w:basedOn w:val="Tablanormal"/>
    <w:uiPriority w:val="59"/>
    <w:rsid w:val="00AA0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2-nfasis51">
    <w:name w:val="Tabla de lista 2 - Énfasis 51"/>
    <w:basedOn w:val="Tablanormal"/>
    <w:uiPriority w:val="47"/>
    <w:rsid w:val="00AA0CA2"/>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Ttulo3Car">
    <w:name w:val="Título 3 Car"/>
    <w:link w:val="Ttulo3"/>
    <w:uiPriority w:val="9"/>
    <w:rsid w:val="009111FC"/>
    <w:rPr>
      <w:rFonts w:ascii="Times New Roman" w:eastAsia="Times New Roman" w:hAnsi="Times New Roman"/>
      <w:b/>
      <w:bCs/>
      <w:sz w:val="27"/>
      <w:szCs w:val="27"/>
    </w:rPr>
  </w:style>
  <w:style w:type="paragraph" w:styleId="NormalWeb">
    <w:name w:val="Normal (Web)"/>
    <w:basedOn w:val="Normal"/>
    <w:uiPriority w:val="99"/>
    <w:semiHidden/>
    <w:unhideWhenUsed/>
    <w:rsid w:val="009111FC"/>
    <w:pPr>
      <w:spacing w:before="100" w:beforeAutospacing="1" w:after="100" w:afterAutospacing="1" w:line="240" w:lineRule="auto"/>
    </w:pPr>
    <w:rPr>
      <w:rFonts w:ascii="Times New Roman" w:eastAsia="Times New Roman" w:hAnsi="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9111FC"/>
    <w:pPr>
      <w:pBdr>
        <w:bottom w:val="single" w:sz="6" w:space="1" w:color="auto"/>
      </w:pBdr>
      <w:spacing w:after="0" w:line="240" w:lineRule="auto"/>
      <w:jc w:val="center"/>
    </w:pPr>
    <w:rPr>
      <w:rFonts w:ascii="Arial" w:eastAsia="Times New Roman" w:hAnsi="Arial"/>
      <w:vanish/>
      <w:sz w:val="16"/>
      <w:szCs w:val="16"/>
    </w:rPr>
  </w:style>
  <w:style w:type="character" w:customStyle="1" w:styleId="z-PrincipiodelformularioCar">
    <w:name w:val="z-Principio del formulario Car"/>
    <w:link w:val="z-Principiodelformulario"/>
    <w:uiPriority w:val="99"/>
    <w:semiHidden/>
    <w:rsid w:val="009111FC"/>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9111FC"/>
    <w:pPr>
      <w:pBdr>
        <w:top w:val="single" w:sz="6" w:space="1" w:color="auto"/>
      </w:pBdr>
      <w:spacing w:after="0" w:line="240" w:lineRule="auto"/>
      <w:jc w:val="center"/>
    </w:pPr>
    <w:rPr>
      <w:rFonts w:ascii="Arial" w:eastAsia="Times New Roman" w:hAnsi="Arial"/>
      <w:vanish/>
      <w:sz w:val="16"/>
      <w:szCs w:val="16"/>
    </w:rPr>
  </w:style>
  <w:style w:type="character" w:customStyle="1" w:styleId="z-FinaldelformularioCar">
    <w:name w:val="z-Final del formulario Car"/>
    <w:link w:val="z-Finaldelformulario"/>
    <w:uiPriority w:val="99"/>
    <w:semiHidden/>
    <w:rsid w:val="009111FC"/>
    <w:rPr>
      <w:rFonts w:ascii="Arial" w:eastAsia="Times New Roman" w:hAnsi="Arial" w:cs="Arial"/>
      <w:vanish/>
      <w:sz w:val="16"/>
      <w:szCs w:val="16"/>
    </w:rPr>
  </w:style>
  <w:style w:type="paragraph" w:styleId="Prrafodelista">
    <w:name w:val="List Paragraph"/>
    <w:basedOn w:val="Normal"/>
    <w:uiPriority w:val="72"/>
    <w:qFormat/>
    <w:rsid w:val="00C47B37"/>
    <w:pPr>
      <w:ind w:left="720"/>
      <w:contextualSpacing/>
    </w:pPr>
  </w:style>
  <w:style w:type="paragraph" w:styleId="Textonotaalfinal">
    <w:name w:val="endnote text"/>
    <w:basedOn w:val="Normal"/>
    <w:link w:val="TextonotaalfinalCar"/>
    <w:uiPriority w:val="99"/>
    <w:semiHidden/>
    <w:unhideWhenUsed/>
    <w:rsid w:val="00417DB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17DBC"/>
    <w:rPr>
      <w:lang w:eastAsia="en-US"/>
    </w:rPr>
  </w:style>
  <w:style w:type="character" w:styleId="Refdenotaalfinal">
    <w:name w:val="endnote reference"/>
    <w:basedOn w:val="Fuentedeprrafopredeter"/>
    <w:uiPriority w:val="99"/>
    <w:semiHidden/>
    <w:unhideWhenUsed/>
    <w:rsid w:val="00417DBC"/>
    <w:rPr>
      <w:vertAlign w:val="superscript"/>
    </w:rPr>
  </w:style>
  <w:style w:type="character" w:customStyle="1" w:styleId="Ttulo2Car">
    <w:name w:val="Título 2 Car"/>
    <w:basedOn w:val="Fuentedeprrafopredeter"/>
    <w:link w:val="Ttulo2"/>
    <w:uiPriority w:val="9"/>
    <w:semiHidden/>
    <w:rsid w:val="00764E75"/>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20204">
      <w:bodyDiv w:val="1"/>
      <w:marLeft w:val="0"/>
      <w:marRight w:val="0"/>
      <w:marTop w:val="0"/>
      <w:marBottom w:val="0"/>
      <w:divBdr>
        <w:top w:val="none" w:sz="0" w:space="0" w:color="auto"/>
        <w:left w:val="none" w:sz="0" w:space="0" w:color="auto"/>
        <w:bottom w:val="none" w:sz="0" w:space="0" w:color="auto"/>
        <w:right w:val="none" w:sz="0" w:space="0" w:color="auto"/>
      </w:divBdr>
    </w:div>
    <w:div w:id="572395992">
      <w:bodyDiv w:val="1"/>
      <w:marLeft w:val="0"/>
      <w:marRight w:val="0"/>
      <w:marTop w:val="0"/>
      <w:marBottom w:val="0"/>
      <w:divBdr>
        <w:top w:val="none" w:sz="0" w:space="0" w:color="auto"/>
        <w:left w:val="none" w:sz="0" w:space="0" w:color="auto"/>
        <w:bottom w:val="none" w:sz="0" w:space="0" w:color="auto"/>
        <w:right w:val="none" w:sz="0" w:space="0" w:color="auto"/>
      </w:divBdr>
    </w:div>
    <w:div w:id="1143960619">
      <w:bodyDiv w:val="1"/>
      <w:marLeft w:val="0"/>
      <w:marRight w:val="0"/>
      <w:marTop w:val="0"/>
      <w:marBottom w:val="0"/>
      <w:divBdr>
        <w:top w:val="none" w:sz="0" w:space="0" w:color="auto"/>
        <w:left w:val="none" w:sz="0" w:space="0" w:color="auto"/>
        <w:bottom w:val="none" w:sz="0" w:space="0" w:color="auto"/>
        <w:right w:val="none" w:sz="0" w:space="0" w:color="auto"/>
      </w:divBdr>
    </w:div>
    <w:div w:id="1420980793">
      <w:bodyDiv w:val="1"/>
      <w:marLeft w:val="0"/>
      <w:marRight w:val="0"/>
      <w:marTop w:val="0"/>
      <w:marBottom w:val="0"/>
      <w:divBdr>
        <w:top w:val="none" w:sz="0" w:space="0" w:color="auto"/>
        <w:left w:val="none" w:sz="0" w:space="0" w:color="auto"/>
        <w:bottom w:val="none" w:sz="0" w:space="0" w:color="auto"/>
        <w:right w:val="none" w:sz="0" w:space="0" w:color="auto"/>
      </w:divBdr>
      <w:divsChild>
        <w:div w:id="444933825">
          <w:marLeft w:val="0"/>
          <w:marRight w:val="0"/>
          <w:marTop w:val="150"/>
          <w:marBottom w:val="150"/>
          <w:divBdr>
            <w:top w:val="none" w:sz="0" w:space="0" w:color="auto"/>
            <w:left w:val="none" w:sz="0" w:space="0" w:color="auto"/>
            <w:bottom w:val="none" w:sz="0" w:space="0" w:color="auto"/>
            <w:right w:val="none" w:sz="0" w:space="0" w:color="auto"/>
          </w:divBdr>
          <w:divsChild>
            <w:div w:id="77714396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572158807">
      <w:bodyDiv w:val="1"/>
      <w:marLeft w:val="0"/>
      <w:marRight w:val="0"/>
      <w:marTop w:val="0"/>
      <w:marBottom w:val="0"/>
      <w:divBdr>
        <w:top w:val="none" w:sz="0" w:space="0" w:color="auto"/>
        <w:left w:val="none" w:sz="0" w:space="0" w:color="auto"/>
        <w:bottom w:val="none" w:sz="0" w:space="0" w:color="auto"/>
        <w:right w:val="none" w:sz="0" w:space="0" w:color="auto"/>
      </w:divBdr>
    </w:div>
    <w:div w:id="1773090001">
      <w:bodyDiv w:val="1"/>
      <w:marLeft w:val="0"/>
      <w:marRight w:val="0"/>
      <w:marTop w:val="0"/>
      <w:marBottom w:val="0"/>
      <w:divBdr>
        <w:top w:val="none" w:sz="0" w:space="0" w:color="auto"/>
        <w:left w:val="none" w:sz="0" w:space="0" w:color="auto"/>
        <w:bottom w:val="none" w:sz="0" w:space="0" w:color="auto"/>
        <w:right w:val="none" w:sz="0" w:space="0" w:color="auto"/>
      </w:divBdr>
    </w:div>
    <w:div w:id="1947619158">
      <w:bodyDiv w:val="1"/>
      <w:marLeft w:val="0"/>
      <w:marRight w:val="0"/>
      <w:marTop w:val="0"/>
      <w:marBottom w:val="0"/>
      <w:divBdr>
        <w:top w:val="none" w:sz="0" w:space="0" w:color="auto"/>
        <w:left w:val="none" w:sz="0" w:space="0" w:color="auto"/>
        <w:bottom w:val="none" w:sz="0" w:space="0" w:color="auto"/>
        <w:right w:val="none" w:sz="0" w:space="0" w:color="auto"/>
      </w:divBdr>
      <w:divsChild>
        <w:div w:id="1404597332">
          <w:marLeft w:val="0"/>
          <w:marRight w:val="0"/>
          <w:marTop w:val="300"/>
          <w:marBottom w:val="0"/>
          <w:divBdr>
            <w:top w:val="none" w:sz="0" w:space="0" w:color="auto"/>
            <w:left w:val="none" w:sz="0" w:space="0" w:color="auto"/>
            <w:bottom w:val="none" w:sz="0" w:space="0" w:color="auto"/>
            <w:right w:val="none" w:sz="0" w:space="0" w:color="auto"/>
          </w:divBdr>
          <w:divsChild>
            <w:div w:id="60905570">
              <w:marLeft w:val="0"/>
              <w:marRight w:val="300"/>
              <w:marTop w:val="435"/>
              <w:marBottom w:val="0"/>
              <w:divBdr>
                <w:top w:val="single" w:sz="18" w:space="0" w:color="006ED0"/>
                <w:left w:val="none" w:sz="0" w:space="0" w:color="auto"/>
                <w:bottom w:val="none" w:sz="0" w:space="0" w:color="auto"/>
                <w:right w:val="none" w:sz="0" w:space="0" w:color="auto"/>
              </w:divBdr>
              <w:divsChild>
                <w:div w:id="28578915">
                  <w:marLeft w:val="0"/>
                  <w:marRight w:val="0"/>
                  <w:marTop w:val="0"/>
                  <w:marBottom w:val="0"/>
                  <w:divBdr>
                    <w:top w:val="none" w:sz="0" w:space="0" w:color="auto"/>
                    <w:left w:val="none" w:sz="0" w:space="0" w:color="auto"/>
                    <w:bottom w:val="none" w:sz="0" w:space="0" w:color="auto"/>
                    <w:right w:val="none" w:sz="0" w:space="0" w:color="auto"/>
                  </w:divBdr>
                  <w:divsChild>
                    <w:div w:id="37357402">
                      <w:marLeft w:val="150"/>
                      <w:marRight w:val="0"/>
                      <w:marTop w:val="120"/>
                      <w:marBottom w:val="0"/>
                      <w:divBdr>
                        <w:top w:val="none" w:sz="0" w:space="0" w:color="auto"/>
                        <w:left w:val="none" w:sz="0" w:space="0" w:color="auto"/>
                        <w:bottom w:val="none" w:sz="0" w:space="0" w:color="auto"/>
                        <w:right w:val="none" w:sz="0" w:space="0" w:color="auto"/>
                      </w:divBdr>
                    </w:div>
                    <w:div w:id="766803587">
                      <w:marLeft w:val="150"/>
                      <w:marRight w:val="0"/>
                      <w:marTop w:val="120"/>
                      <w:marBottom w:val="0"/>
                      <w:divBdr>
                        <w:top w:val="none" w:sz="0" w:space="0" w:color="auto"/>
                        <w:left w:val="none" w:sz="0" w:space="0" w:color="auto"/>
                        <w:bottom w:val="none" w:sz="0" w:space="0" w:color="auto"/>
                        <w:right w:val="none" w:sz="0" w:space="0" w:color="auto"/>
                      </w:divBdr>
                    </w:div>
                  </w:divsChild>
                </w:div>
                <w:div w:id="1342899248">
                  <w:marLeft w:val="0"/>
                  <w:marRight w:val="0"/>
                  <w:marTop w:val="0"/>
                  <w:marBottom w:val="0"/>
                  <w:divBdr>
                    <w:top w:val="none" w:sz="0" w:space="0" w:color="auto"/>
                    <w:left w:val="none" w:sz="0" w:space="0" w:color="auto"/>
                    <w:bottom w:val="none" w:sz="0" w:space="0" w:color="auto"/>
                    <w:right w:val="none" w:sz="0" w:space="0" w:color="auto"/>
                  </w:divBdr>
                  <w:divsChild>
                    <w:div w:id="828204995">
                      <w:marLeft w:val="150"/>
                      <w:marRight w:val="0"/>
                      <w:marTop w:val="120"/>
                      <w:marBottom w:val="0"/>
                      <w:divBdr>
                        <w:top w:val="none" w:sz="0" w:space="0" w:color="auto"/>
                        <w:left w:val="none" w:sz="0" w:space="0" w:color="auto"/>
                        <w:bottom w:val="none" w:sz="0" w:space="0" w:color="auto"/>
                        <w:right w:val="none" w:sz="0" w:space="0" w:color="auto"/>
                      </w:divBdr>
                    </w:div>
                    <w:div w:id="1303196990">
                      <w:marLeft w:val="150"/>
                      <w:marRight w:val="0"/>
                      <w:marTop w:val="120"/>
                      <w:marBottom w:val="0"/>
                      <w:divBdr>
                        <w:top w:val="none" w:sz="0" w:space="0" w:color="auto"/>
                        <w:left w:val="none" w:sz="0" w:space="0" w:color="auto"/>
                        <w:bottom w:val="none" w:sz="0" w:space="0" w:color="auto"/>
                        <w:right w:val="none" w:sz="0" w:space="0" w:color="auto"/>
                      </w:divBdr>
                    </w:div>
                  </w:divsChild>
                </w:div>
                <w:div w:id="1592162739">
                  <w:marLeft w:val="0"/>
                  <w:marRight w:val="0"/>
                  <w:marTop w:val="0"/>
                  <w:marBottom w:val="0"/>
                  <w:divBdr>
                    <w:top w:val="none" w:sz="0" w:space="0" w:color="auto"/>
                    <w:left w:val="none" w:sz="0" w:space="0" w:color="auto"/>
                    <w:bottom w:val="none" w:sz="0" w:space="0" w:color="auto"/>
                    <w:right w:val="none" w:sz="0" w:space="0" w:color="auto"/>
                  </w:divBdr>
                  <w:divsChild>
                    <w:div w:id="93979425">
                      <w:marLeft w:val="150"/>
                      <w:marRight w:val="0"/>
                      <w:marTop w:val="120"/>
                      <w:marBottom w:val="0"/>
                      <w:divBdr>
                        <w:top w:val="none" w:sz="0" w:space="0" w:color="auto"/>
                        <w:left w:val="none" w:sz="0" w:space="0" w:color="auto"/>
                        <w:bottom w:val="none" w:sz="0" w:space="0" w:color="auto"/>
                        <w:right w:val="none" w:sz="0" w:space="0" w:color="auto"/>
                      </w:divBdr>
                    </w:div>
                    <w:div w:id="352531859">
                      <w:marLeft w:val="150"/>
                      <w:marRight w:val="0"/>
                      <w:marTop w:val="120"/>
                      <w:marBottom w:val="0"/>
                      <w:divBdr>
                        <w:top w:val="none" w:sz="0" w:space="0" w:color="auto"/>
                        <w:left w:val="none" w:sz="0" w:space="0" w:color="auto"/>
                        <w:bottom w:val="none" w:sz="0" w:space="0" w:color="auto"/>
                        <w:right w:val="none" w:sz="0" w:space="0" w:color="auto"/>
                      </w:divBdr>
                    </w:div>
                    <w:div w:id="387807712">
                      <w:marLeft w:val="150"/>
                      <w:marRight w:val="0"/>
                      <w:marTop w:val="120"/>
                      <w:marBottom w:val="0"/>
                      <w:divBdr>
                        <w:top w:val="none" w:sz="0" w:space="0" w:color="auto"/>
                        <w:left w:val="none" w:sz="0" w:space="0" w:color="auto"/>
                        <w:bottom w:val="none" w:sz="0" w:space="0" w:color="auto"/>
                        <w:right w:val="none" w:sz="0" w:space="0" w:color="auto"/>
                      </w:divBdr>
                    </w:div>
                    <w:div w:id="480853697">
                      <w:marLeft w:val="150"/>
                      <w:marRight w:val="0"/>
                      <w:marTop w:val="120"/>
                      <w:marBottom w:val="0"/>
                      <w:divBdr>
                        <w:top w:val="none" w:sz="0" w:space="0" w:color="auto"/>
                        <w:left w:val="none" w:sz="0" w:space="0" w:color="auto"/>
                        <w:bottom w:val="none" w:sz="0" w:space="0" w:color="auto"/>
                        <w:right w:val="none" w:sz="0" w:space="0" w:color="auto"/>
                      </w:divBdr>
                    </w:div>
                    <w:div w:id="507595664">
                      <w:marLeft w:val="150"/>
                      <w:marRight w:val="0"/>
                      <w:marTop w:val="120"/>
                      <w:marBottom w:val="0"/>
                      <w:divBdr>
                        <w:top w:val="none" w:sz="0" w:space="0" w:color="auto"/>
                        <w:left w:val="none" w:sz="0" w:space="0" w:color="auto"/>
                        <w:bottom w:val="none" w:sz="0" w:space="0" w:color="auto"/>
                        <w:right w:val="none" w:sz="0" w:space="0" w:color="auto"/>
                      </w:divBdr>
                    </w:div>
                    <w:div w:id="1078937976">
                      <w:marLeft w:val="150"/>
                      <w:marRight w:val="0"/>
                      <w:marTop w:val="120"/>
                      <w:marBottom w:val="0"/>
                      <w:divBdr>
                        <w:top w:val="none" w:sz="0" w:space="0" w:color="auto"/>
                        <w:left w:val="none" w:sz="0" w:space="0" w:color="auto"/>
                        <w:bottom w:val="none" w:sz="0" w:space="0" w:color="auto"/>
                        <w:right w:val="none" w:sz="0" w:space="0" w:color="auto"/>
                      </w:divBdr>
                    </w:div>
                    <w:div w:id="1374695287">
                      <w:marLeft w:val="150"/>
                      <w:marRight w:val="0"/>
                      <w:marTop w:val="120"/>
                      <w:marBottom w:val="0"/>
                      <w:divBdr>
                        <w:top w:val="none" w:sz="0" w:space="0" w:color="auto"/>
                        <w:left w:val="none" w:sz="0" w:space="0" w:color="auto"/>
                        <w:bottom w:val="none" w:sz="0" w:space="0" w:color="auto"/>
                        <w:right w:val="none" w:sz="0" w:space="0" w:color="auto"/>
                      </w:divBdr>
                    </w:div>
                    <w:div w:id="1789743065">
                      <w:marLeft w:val="150"/>
                      <w:marRight w:val="0"/>
                      <w:marTop w:val="120"/>
                      <w:marBottom w:val="0"/>
                      <w:divBdr>
                        <w:top w:val="none" w:sz="0" w:space="0" w:color="auto"/>
                        <w:left w:val="none" w:sz="0" w:space="0" w:color="auto"/>
                        <w:bottom w:val="none" w:sz="0" w:space="0" w:color="auto"/>
                        <w:right w:val="none" w:sz="0" w:space="0" w:color="auto"/>
                      </w:divBdr>
                    </w:div>
                    <w:div w:id="2047368933">
                      <w:marLeft w:val="150"/>
                      <w:marRight w:val="0"/>
                      <w:marTop w:val="120"/>
                      <w:marBottom w:val="0"/>
                      <w:divBdr>
                        <w:top w:val="none" w:sz="0" w:space="0" w:color="auto"/>
                        <w:left w:val="none" w:sz="0" w:space="0" w:color="auto"/>
                        <w:bottom w:val="none" w:sz="0" w:space="0" w:color="auto"/>
                        <w:right w:val="none" w:sz="0" w:space="0" w:color="auto"/>
                      </w:divBdr>
                    </w:div>
                  </w:divsChild>
                </w:div>
                <w:div w:id="1607732096">
                  <w:marLeft w:val="0"/>
                  <w:marRight w:val="0"/>
                  <w:marTop w:val="0"/>
                  <w:marBottom w:val="0"/>
                  <w:divBdr>
                    <w:top w:val="none" w:sz="0" w:space="0" w:color="auto"/>
                    <w:left w:val="none" w:sz="0" w:space="0" w:color="auto"/>
                    <w:bottom w:val="none" w:sz="0" w:space="0" w:color="auto"/>
                    <w:right w:val="none" w:sz="0" w:space="0" w:color="auto"/>
                  </w:divBdr>
                  <w:divsChild>
                    <w:div w:id="509221789">
                      <w:marLeft w:val="150"/>
                      <w:marRight w:val="0"/>
                      <w:marTop w:val="120"/>
                      <w:marBottom w:val="0"/>
                      <w:divBdr>
                        <w:top w:val="none" w:sz="0" w:space="0" w:color="auto"/>
                        <w:left w:val="none" w:sz="0" w:space="0" w:color="auto"/>
                        <w:bottom w:val="none" w:sz="0" w:space="0" w:color="auto"/>
                        <w:right w:val="none" w:sz="0" w:space="0" w:color="auto"/>
                      </w:divBdr>
                    </w:div>
                    <w:div w:id="1266427374">
                      <w:marLeft w:val="150"/>
                      <w:marRight w:val="0"/>
                      <w:marTop w:val="120"/>
                      <w:marBottom w:val="0"/>
                      <w:divBdr>
                        <w:top w:val="none" w:sz="0" w:space="0" w:color="auto"/>
                        <w:left w:val="none" w:sz="0" w:space="0" w:color="auto"/>
                        <w:bottom w:val="none" w:sz="0" w:space="0" w:color="auto"/>
                        <w:right w:val="none" w:sz="0" w:space="0" w:color="auto"/>
                      </w:divBdr>
                    </w:div>
                  </w:divsChild>
                </w:div>
                <w:div w:id="1720015535">
                  <w:marLeft w:val="0"/>
                  <w:marRight w:val="0"/>
                  <w:marTop w:val="0"/>
                  <w:marBottom w:val="0"/>
                  <w:divBdr>
                    <w:top w:val="none" w:sz="0" w:space="0" w:color="auto"/>
                    <w:left w:val="none" w:sz="0" w:space="0" w:color="auto"/>
                    <w:bottom w:val="none" w:sz="0" w:space="0" w:color="auto"/>
                    <w:right w:val="none" w:sz="0" w:space="0" w:color="auto"/>
                  </w:divBdr>
                  <w:divsChild>
                    <w:div w:id="535460730">
                      <w:marLeft w:val="150"/>
                      <w:marRight w:val="0"/>
                      <w:marTop w:val="120"/>
                      <w:marBottom w:val="0"/>
                      <w:divBdr>
                        <w:top w:val="none" w:sz="0" w:space="0" w:color="auto"/>
                        <w:left w:val="none" w:sz="0" w:space="0" w:color="auto"/>
                        <w:bottom w:val="none" w:sz="0" w:space="0" w:color="auto"/>
                        <w:right w:val="none" w:sz="0" w:space="0" w:color="auto"/>
                      </w:divBdr>
                    </w:div>
                    <w:div w:id="645860866">
                      <w:marLeft w:val="150"/>
                      <w:marRight w:val="0"/>
                      <w:marTop w:val="120"/>
                      <w:marBottom w:val="0"/>
                      <w:divBdr>
                        <w:top w:val="none" w:sz="0" w:space="0" w:color="auto"/>
                        <w:left w:val="none" w:sz="0" w:space="0" w:color="auto"/>
                        <w:bottom w:val="none" w:sz="0" w:space="0" w:color="auto"/>
                        <w:right w:val="none" w:sz="0" w:space="0" w:color="auto"/>
                      </w:divBdr>
                    </w:div>
                    <w:div w:id="661390330">
                      <w:marLeft w:val="150"/>
                      <w:marRight w:val="0"/>
                      <w:marTop w:val="120"/>
                      <w:marBottom w:val="0"/>
                      <w:divBdr>
                        <w:top w:val="none" w:sz="0" w:space="0" w:color="auto"/>
                        <w:left w:val="none" w:sz="0" w:space="0" w:color="auto"/>
                        <w:bottom w:val="none" w:sz="0" w:space="0" w:color="auto"/>
                        <w:right w:val="none" w:sz="0" w:space="0" w:color="auto"/>
                      </w:divBdr>
                    </w:div>
                    <w:div w:id="1580754781">
                      <w:marLeft w:val="150"/>
                      <w:marRight w:val="0"/>
                      <w:marTop w:val="120"/>
                      <w:marBottom w:val="0"/>
                      <w:divBdr>
                        <w:top w:val="none" w:sz="0" w:space="0" w:color="auto"/>
                        <w:left w:val="none" w:sz="0" w:space="0" w:color="auto"/>
                        <w:bottom w:val="none" w:sz="0" w:space="0" w:color="auto"/>
                        <w:right w:val="none" w:sz="0" w:space="0" w:color="auto"/>
                      </w:divBdr>
                    </w:div>
                    <w:div w:id="1957131024">
                      <w:marLeft w:val="150"/>
                      <w:marRight w:val="0"/>
                      <w:marTop w:val="120"/>
                      <w:marBottom w:val="0"/>
                      <w:divBdr>
                        <w:top w:val="none" w:sz="0" w:space="0" w:color="auto"/>
                        <w:left w:val="none" w:sz="0" w:space="0" w:color="auto"/>
                        <w:bottom w:val="none" w:sz="0" w:space="0" w:color="auto"/>
                        <w:right w:val="none" w:sz="0" w:space="0" w:color="auto"/>
                      </w:divBdr>
                    </w:div>
                    <w:div w:id="2011254869">
                      <w:marLeft w:val="150"/>
                      <w:marRight w:val="0"/>
                      <w:marTop w:val="120"/>
                      <w:marBottom w:val="0"/>
                      <w:divBdr>
                        <w:top w:val="none" w:sz="0" w:space="0" w:color="auto"/>
                        <w:left w:val="none" w:sz="0" w:space="0" w:color="auto"/>
                        <w:bottom w:val="none" w:sz="0" w:space="0" w:color="auto"/>
                        <w:right w:val="none" w:sz="0" w:space="0" w:color="auto"/>
                      </w:divBdr>
                    </w:div>
                  </w:divsChild>
                </w:div>
                <w:div w:id="1758482591">
                  <w:marLeft w:val="0"/>
                  <w:marRight w:val="0"/>
                  <w:marTop w:val="0"/>
                  <w:marBottom w:val="0"/>
                  <w:divBdr>
                    <w:top w:val="none" w:sz="0" w:space="0" w:color="auto"/>
                    <w:left w:val="none" w:sz="0" w:space="0" w:color="auto"/>
                    <w:bottom w:val="none" w:sz="0" w:space="0" w:color="auto"/>
                    <w:right w:val="none" w:sz="0" w:space="0" w:color="auto"/>
                  </w:divBdr>
                  <w:divsChild>
                    <w:div w:id="37122689">
                      <w:marLeft w:val="150"/>
                      <w:marRight w:val="0"/>
                      <w:marTop w:val="120"/>
                      <w:marBottom w:val="0"/>
                      <w:divBdr>
                        <w:top w:val="none" w:sz="0" w:space="0" w:color="auto"/>
                        <w:left w:val="none" w:sz="0" w:space="0" w:color="auto"/>
                        <w:bottom w:val="none" w:sz="0" w:space="0" w:color="auto"/>
                        <w:right w:val="none" w:sz="0" w:space="0" w:color="auto"/>
                      </w:divBdr>
                    </w:div>
                    <w:div w:id="802964971">
                      <w:marLeft w:val="150"/>
                      <w:marRight w:val="0"/>
                      <w:marTop w:val="120"/>
                      <w:marBottom w:val="0"/>
                      <w:divBdr>
                        <w:top w:val="none" w:sz="0" w:space="0" w:color="auto"/>
                        <w:left w:val="none" w:sz="0" w:space="0" w:color="auto"/>
                        <w:bottom w:val="none" w:sz="0" w:space="0" w:color="auto"/>
                        <w:right w:val="none" w:sz="0" w:space="0" w:color="auto"/>
                      </w:divBdr>
                    </w:div>
                    <w:div w:id="1211383032">
                      <w:marLeft w:val="150"/>
                      <w:marRight w:val="0"/>
                      <w:marTop w:val="120"/>
                      <w:marBottom w:val="0"/>
                      <w:divBdr>
                        <w:top w:val="none" w:sz="0" w:space="0" w:color="auto"/>
                        <w:left w:val="none" w:sz="0" w:space="0" w:color="auto"/>
                        <w:bottom w:val="none" w:sz="0" w:space="0" w:color="auto"/>
                        <w:right w:val="none" w:sz="0" w:space="0" w:color="auto"/>
                      </w:divBdr>
                    </w:div>
                    <w:div w:id="1560172801">
                      <w:marLeft w:val="150"/>
                      <w:marRight w:val="0"/>
                      <w:marTop w:val="120"/>
                      <w:marBottom w:val="0"/>
                      <w:divBdr>
                        <w:top w:val="none" w:sz="0" w:space="0" w:color="auto"/>
                        <w:left w:val="none" w:sz="0" w:space="0" w:color="auto"/>
                        <w:bottom w:val="none" w:sz="0" w:space="0" w:color="auto"/>
                        <w:right w:val="none" w:sz="0" w:space="0" w:color="auto"/>
                      </w:divBdr>
                    </w:div>
                    <w:div w:id="1614633803">
                      <w:marLeft w:val="150"/>
                      <w:marRight w:val="0"/>
                      <w:marTop w:val="120"/>
                      <w:marBottom w:val="0"/>
                      <w:divBdr>
                        <w:top w:val="none" w:sz="0" w:space="0" w:color="auto"/>
                        <w:left w:val="none" w:sz="0" w:space="0" w:color="auto"/>
                        <w:bottom w:val="none" w:sz="0" w:space="0" w:color="auto"/>
                        <w:right w:val="none" w:sz="0" w:space="0" w:color="auto"/>
                      </w:divBdr>
                    </w:div>
                    <w:div w:id="1875117259">
                      <w:marLeft w:val="150"/>
                      <w:marRight w:val="0"/>
                      <w:marTop w:val="120"/>
                      <w:marBottom w:val="0"/>
                      <w:divBdr>
                        <w:top w:val="none" w:sz="0" w:space="0" w:color="auto"/>
                        <w:left w:val="none" w:sz="0" w:space="0" w:color="auto"/>
                        <w:bottom w:val="none" w:sz="0" w:space="0" w:color="auto"/>
                        <w:right w:val="none" w:sz="0" w:space="0" w:color="auto"/>
                      </w:divBdr>
                    </w:div>
                  </w:divsChild>
                </w:div>
                <w:div w:id="1799685402">
                  <w:marLeft w:val="0"/>
                  <w:marRight w:val="0"/>
                  <w:marTop w:val="0"/>
                  <w:marBottom w:val="0"/>
                  <w:divBdr>
                    <w:top w:val="none" w:sz="0" w:space="0" w:color="auto"/>
                    <w:left w:val="none" w:sz="0" w:space="0" w:color="auto"/>
                    <w:bottom w:val="none" w:sz="0" w:space="0" w:color="auto"/>
                    <w:right w:val="none" w:sz="0" w:space="0" w:color="auto"/>
                  </w:divBdr>
                  <w:divsChild>
                    <w:div w:id="92752474">
                      <w:marLeft w:val="150"/>
                      <w:marRight w:val="0"/>
                      <w:marTop w:val="120"/>
                      <w:marBottom w:val="0"/>
                      <w:divBdr>
                        <w:top w:val="none" w:sz="0" w:space="0" w:color="auto"/>
                        <w:left w:val="none" w:sz="0" w:space="0" w:color="auto"/>
                        <w:bottom w:val="none" w:sz="0" w:space="0" w:color="auto"/>
                        <w:right w:val="none" w:sz="0" w:space="0" w:color="auto"/>
                      </w:divBdr>
                    </w:div>
                    <w:div w:id="173883248">
                      <w:marLeft w:val="150"/>
                      <w:marRight w:val="0"/>
                      <w:marTop w:val="120"/>
                      <w:marBottom w:val="0"/>
                      <w:divBdr>
                        <w:top w:val="none" w:sz="0" w:space="0" w:color="auto"/>
                        <w:left w:val="none" w:sz="0" w:space="0" w:color="auto"/>
                        <w:bottom w:val="none" w:sz="0" w:space="0" w:color="auto"/>
                        <w:right w:val="none" w:sz="0" w:space="0" w:color="auto"/>
                      </w:divBdr>
                    </w:div>
                    <w:div w:id="1272014895">
                      <w:marLeft w:val="150"/>
                      <w:marRight w:val="0"/>
                      <w:marTop w:val="120"/>
                      <w:marBottom w:val="0"/>
                      <w:divBdr>
                        <w:top w:val="none" w:sz="0" w:space="0" w:color="auto"/>
                        <w:left w:val="none" w:sz="0" w:space="0" w:color="auto"/>
                        <w:bottom w:val="none" w:sz="0" w:space="0" w:color="auto"/>
                        <w:right w:val="none" w:sz="0" w:space="0" w:color="auto"/>
                      </w:divBdr>
                    </w:div>
                    <w:div w:id="1640109875">
                      <w:marLeft w:val="150"/>
                      <w:marRight w:val="0"/>
                      <w:marTop w:val="120"/>
                      <w:marBottom w:val="0"/>
                      <w:divBdr>
                        <w:top w:val="none" w:sz="0" w:space="0" w:color="auto"/>
                        <w:left w:val="none" w:sz="0" w:space="0" w:color="auto"/>
                        <w:bottom w:val="none" w:sz="0" w:space="0" w:color="auto"/>
                        <w:right w:val="none" w:sz="0" w:space="0" w:color="auto"/>
                      </w:divBdr>
                    </w:div>
                    <w:div w:id="1938705770">
                      <w:marLeft w:val="150"/>
                      <w:marRight w:val="0"/>
                      <w:marTop w:val="120"/>
                      <w:marBottom w:val="0"/>
                      <w:divBdr>
                        <w:top w:val="none" w:sz="0" w:space="0" w:color="auto"/>
                        <w:left w:val="none" w:sz="0" w:space="0" w:color="auto"/>
                        <w:bottom w:val="none" w:sz="0" w:space="0" w:color="auto"/>
                        <w:right w:val="none" w:sz="0" w:space="0" w:color="auto"/>
                      </w:divBdr>
                    </w:div>
                  </w:divsChild>
                </w:div>
                <w:div w:id="1971395681">
                  <w:marLeft w:val="0"/>
                  <w:marRight w:val="0"/>
                  <w:marTop w:val="0"/>
                  <w:marBottom w:val="0"/>
                  <w:divBdr>
                    <w:top w:val="none" w:sz="0" w:space="0" w:color="auto"/>
                    <w:left w:val="none" w:sz="0" w:space="0" w:color="auto"/>
                    <w:bottom w:val="none" w:sz="0" w:space="0" w:color="auto"/>
                    <w:right w:val="none" w:sz="0" w:space="0" w:color="auto"/>
                  </w:divBdr>
                  <w:divsChild>
                    <w:div w:id="253243390">
                      <w:marLeft w:val="150"/>
                      <w:marRight w:val="0"/>
                      <w:marTop w:val="120"/>
                      <w:marBottom w:val="0"/>
                      <w:divBdr>
                        <w:top w:val="none" w:sz="0" w:space="0" w:color="auto"/>
                        <w:left w:val="none" w:sz="0" w:space="0" w:color="auto"/>
                        <w:bottom w:val="none" w:sz="0" w:space="0" w:color="auto"/>
                        <w:right w:val="none" w:sz="0" w:space="0" w:color="auto"/>
                      </w:divBdr>
                    </w:div>
                    <w:div w:id="639000466">
                      <w:marLeft w:val="150"/>
                      <w:marRight w:val="0"/>
                      <w:marTop w:val="120"/>
                      <w:marBottom w:val="0"/>
                      <w:divBdr>
                        <w:top w:val="none" w:sz="0" w:space="0" w:color="auto"/>
                        <w:left w:val="none" w:sz="0" w:space="0" w:color="auto"/>
                        <w:bottom w:val="none" w:sz="0" w:space="0" w:color="auto"/>
                        <w:right w:val="none" w:sz="0" w:space="0" w:color="auto"/>
                      </w:divBdr>
                    </w:div>
                    <w:div w:id="1060401610">
                      <w:marLeft w:val="150"/>
                      <w:marRight w:val="0"/>
                      <w:marTop w:val="120"/>
                      <w:marBottom w:val="0"/>
                      <w:divBdr>
                        <w:top w:val="none" w:sz="0" w:space="0" w:color="auto"/>
                        <w:left w:val="none" w:sz="0" w:space="0" w:color="auto"/>
                        <w:bottom w:val="none" w:sz="0" w:space="0" w:color="auto"/>
                        <w:right w:val="none" w:sz="0" w:space="0" w:color="auto"/>
                      </w:divBdr>
                    </w:div>
                    <w:div w:id="1236404035">
                      <w:marLeft w:val="150"/>
                      <w:marRight w:val="0"/>
                      <w:marTop w:val="120"/>
                      <w:marBottom w:val="0"/>
                      <w:divBdr>
                        <w:top w:val="none" w:sz="0" w:space="0" w:color="auto"/>
                        <w:left w:val="none" w:sz="0" w:space="0" w:color="auto"/>
                        <w:bottom w:val="none" w:sz="0" w:space="0" w:color="auto"/>
                        <w:right w:val="none" w:sz="0" w:space="0" w:color="auto"/>
                      </w:divBdr>
                    </w:div>
                  </w:divsChild>
                </w:div>
                <w:div w:id="2020154919">
                  <w:marLeft w:val="0"/>
                  <w:marRight w:val="0"/>
                  <w:marTop w:val="0"/>
                  <w:marBottom w:val="0"/>
                  <w:divBdr>
                    <w:top w:val="none" w:sz="0" w:space="0" w:color="auto"/>
                    <w:left w:val="none" w:sz="0" w:space="0" w:color="auto"/>
                    <w:bottom w:val="none" w:sz="0" w:space="0" w:color="auto"/>
                    <w:right w:val="none" w:sz="0" w:space="0" w:color="auto"/>
                  </w:divBdr>
                  <w:divsChild>
                    <w:div w:id="661587504">
                      <w:marLeft w:val="150"/>
                      <w:marRight w:val="0"/>
                      <w:marTop w:val="120"/>
                      <w:marBottom w:val="0"/>
                      <w:divBdr>
                        <w:top w:val="none" w:sz="0" w:space="0" w:color="auto"/>
                        <w:left w:val="none" w:sz="0" w:space="0" w:color="auto"/>
                        <w:bottom w:val="none" w:sz="0" w:space="0" w:color="auto"/>
                        <w:right w:val="none" w:sz="0" w:space="0" w:color="auto"/>
                      </w:divBdr>
                    </w:div>
                    <w:div w:id="687829862">
                      <w:marLeft w:val="150"/>
                      <w:marRight w:val="0"/>
                      <w:marTop w:val="120"/>
                      <w:marBottom w:val="0"/>
                      <w:divBdr>
                        <w:top w:val="none" w:sz="0" w:space="0" w:color="auto"/>
                        <w:left w:val="none" w:sz="0" w:space="0" w:color="auto"/>
                        <w:bottom w:val="none" w:sz="0" w:space="0" w:color="auto"/>
                        <w:right w:val="none" w:sz="0" w:space="0" w:color="auto"/>
                      </w:divBdr>
                    </w:div>
                    <w:div w:id="1072386684">
                      <w:marLeft w:val="150"/>
                      <w:marRight w:val="0"/>
                      <w:marTop w:val="120"/>
                      <w:marBottom w:val="0"/>
                      <w:divBdr>
                        <w:top w:val="none" w:sz="0" w:space="0" w:color="auto"/>
                        <w:left w:val="none" w:sz="0" w:space="0" w:color="auto"/>
                        <w:bottom w:val="none" w:sz="0" w:space="0" w:color="auto"/>
                        <w:right w:val="none" w:sz="0" w:space="0" w:color="auto"/>
                      </w:divBdr>
                    </w:div>
                    <w:div w:id="1182087745">
                      <w:marLeft w:val="150"/>
                      <w:marRight w:val="0"/>
                      <w:marTop w:val="120"/>
                      <w:marBottom w:val="0"/>
                      <w:divBdr>
                        <w:top w:val="none" w:sz="0" w:space="0" w:color="auto"/>
                        <w:left w:val="none" w:sz="0" w:space="0" w:color="auto"/>
                        <w:bottom w:val="none" w:sz="0" w:space="0" w:color="auto"/>
                        <w:right w:val="none" w:sz="0" w:space="0" w:color="auto"/>
                      </w:divBdr>
                    </w:div>
                    <w:div w:id="1204290308">
                      <w:marLeft w:val="150"/>
                      <w:marRight w:val="0"/>
                      <w:marTop w:val="120"/>
                      <w:marBottom w:val="0"/>
                      <w:divBdr>
                        <w:top w:val="none" w:sz="0" w:space="0" w:color="auto"/>
                        <w:left w:val="none" w:sz="0" w:space="0" w:color="auto"/>
                        <w:bottom w:val="none" w:sz="0" w:space="0" w:color="auto"/>
                        <w:right w:val="none" w:sz="0" w:space="0" w:color="auto"/>
                      </w:divBdr>
                    </w:div>
                    <w:div w:id="1483497026">
                      <w:marLeft w:val="150"/>
                      <w:marRight w:val="0"/>
                      <w:marTop w:val="120"/>
                      <w:marBottom w:val="0"/>
                      <w:divBdr>
                        <w:top w:val="none" w:sz="0" w:space="0" w:color="auto"/>
                        <w:left w:val="none" w:sz="0" w:space="0" w:color="auto"/>
                        <w:bottom w:val="none" w:sz="0" w:space="0" w:color="auto"/>
                        <w:right w:val="none" w:sz="0" w:space="0" w:color="auto"/>
                      </w:divBdr>
                    </w:div>
                    <w:div w:id="1609964895">
                      <w:marLeft w:val="150"/>
                      <w:marRight w:val="0"/>
                      <w:marTop w:val="120"/>
                      <w:marBottom w:val="0"/>
                      <w:divBdr>
                        <w:top w:val="none" w:sz="0" w:space="0" w:color="auto"/>
                        <w:left w:val="none" w:sz="0" w:space="0" w:color="auto"/>
                        <w:bottom w:val="none" w:sz="0" w:space="0" w:color="auto"/>
                        <w:right w:val="none" w:sz="0" w:space="0" w:color="auto"/>
                      </w:divBdr>
                    </w:div>
                    <w:div w:id="2037079819">
                      <w:marLeft w:val="150"/>
                      <w:marRight w:val="0"/>
                      <w:marTop w:val="120"/>
                      <w:marBottom w:val="0"/>
                      <w:divBdr>
                        <w:top w:val="none" w:sz="0" w:space="0" w:color="auto"/>
                        <w:left w:val="none" w:sz="0" w:space="0" w:color="auto"/>
                        <w:bottom w:val="none" w:sz="0" w:space="0" w:color="auto"/>
                        <w:right w:val="none" w:sz="0" w:space="0" w:color="auto"/>
                      </w:divBdr>
                    </w:div>
                    <w:div w:id="2080252538">
                      <w:marLeft w:val="150"/>
                      <w:marRight w:val="0"/>
                      <w:marTop w:val="120"/>
                      <w:marBottom w:val="0"/>
                      <w:divBdr>
                        <w:top w:val="none" w:sz="0" w:space="0" w:color="auto"/>
                        <w:left w:val="none" w:sz="0" w:space="0" w:color="auto"/>
                        <w:bottom w:val="none" w:sz="0" w:space="0" w:color="auto"/>
                        <w:right w:val="none" w:sz="0" w:space="0" w:color="auto"/>
                      </w:divBdr>
                    </w:div>
                  </w:divsChild>
                </w:div>
              </w:divsChild>
            </w:div>
            <w:div w:id="329522177">
              <w:marLeft w:val="0"/>
              <w:marRight w:val="0"/>
              <w:marTop w:val="0"/>
              <w:marBottom w:val="0"/>
              <w:divBdr>
                <w:top w:val="none" w:sz="0" w:space="0" w:color="auto"/>
                <w:left w:val="none" w:sz="0" w:space="0" w:color="auto"/>
                <w:bottom w:val="none" w:sz="0" w:space="0" w:color="auto"/>
                <w:right w:val="none" w:sz="0" w:space="0" w:color="auto"/>
              </w:divBdr>
              <w:divsChild>
                <w:div w:id="1084570352">
                  <w:marLeft w:val="0"/>
                  <w:marRight w:val="0"/>
                  <w:marTop w:val="0"/>
                  <w:marBottom w:val="300"/>
                  <w:divBdr>
                    <w:top w:val="none" w:sz="0" w:space="0" w:color="auto"/>
                    <w:left w:val="none" w:sz="0" w:space="0" w:color="auto"/>
                    <w:bottom w:val="single" w:sz="6" w:space="0" w:color="006ED0"/>
                    <w:right w:val="none" w:sz="0" w:space="0" w:color="auto"/>
                  </w:divBdr>
                </w:div>
              </w:divsChild>
            </w:div>
          </w:divsChild>
        </w:div>
        <w:div w:id="1752854707">
          <w:marLeft w:val="0"/>
          <w:marRight w:val="0"/>
          <w:marTop w:val="9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a.garcia-sanchez@fundacions.uv.es" TargetMode="External"/><Relationship Id="rId18" Type="http://schemas.openxmlformats.org/officeDocument/2006/relationships/hyperlink" Target="https://www.adeituv.es/practicas/descargar-marco-lega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deituv.es/wp-content/uploads/G_MED_Comunicat_Seleccio-2021-2022.docx" TargetMode="External"/><Relationship Id="rId7" Type="http://schemas.openxmlformats.org/officeDocument/2006/relationships/endnotes" Target="endnotes.xml"/><Relationship Id="rId12" Type="http://schemas.openxmlformats.org/officeDocument/2006/relationships/hyperlink" Target="https://www.adeituv.es/wp-content/uploads/G_MED_Comunicat_Seleccio-2021-2022.docx" TargetMode="External"/><Relationship Id="rId17" Type="http://schemas.openxmlformats.org/officeDocument/2006/relationships/hyperlink" Target="mailto:ana.garcia-sanchez@fundacions.uv.es" TargetMode="External"/><Relationship Id="rId25" Type="http://schemas.openxmlformats.org/officeDocument/2006/relationships/hyperlink" Target="http://www.adeituv.es/practicas" TargetMode="External"/><Relationship Id="rId2" Type="http://schemas.openxmlformats.org/officeDocument/2006/relationships/numbering" Target="numbering.xml"/><Relationship Id="rId16" Type="http://schemas.openxmlformats.org/officeDocument/2006/relationships/hyperlink" Target="https://www.adeituv.es/practicas/seguros/" TargetMode="External"/><Relationship Id="rId20" Type="http://schemas.openxmlformats.org/officeDocument/2006/relationships/hyperlink" Target="https://www.adeituv.es/practicas/practicas-en-empresas-tutor-academico-certificado-fin-de-practicas-y-memor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ana.garcia-sanchez@fundacions.uv.es" TargetMode="External"/><Relationship Id="rId5" Type="http://schemas.openxmlformats.org/officeDocument/2006/relationships/webSettings" Target="webSettings.xml"/><Relationship Id="rId15" Type="http://schemas.openxmlformats.org/officeDocument/2006/relationships/hyperlink" Target="https://www.adeituv.es/practicas/memoria-certificado-practicas/" TargetMode="External"/><Relationship Id="rId23" Type="http://schemas.openxmlformats.org/officeDocument/2006/relationships/hyperlink" Target="http://www.uv.es/mediodont" TargetMode="External"/><Relationship Id="rId10" Type="http://schemas.openxmlformats.org/officeDocument/2006/relationships/image" Target="media/image3.png"/><Relationship Id="rId19" Type="http://schemas.openxmlformats.org/officeDocument/2006/relationships/hyperlink" Target="https://www.adeituv.es/practicas/beneficios-del-tutor-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deituv.es/practicas/memoria-certificado-practicas/" TargetMode="External"/><Relationship Id="rId22" Type="http://schemas.openxmlformats.org/officeDocument/2006/relationships/hyperlink" Target="mailto:fac.medicina@uv.es"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771FF-82AB-47C3-8888-110D20FC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1087</Words>
  <Characters>5981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UVEG</Company>
  <LinksUpToDate>false</LinksUpToDate>
  <CharactersWithSpaces>7054</CharactersWithSpaces>
  <SharedDoc>false</SharedDoc>
  <HLinks>
    <vt:vector size="102" baseType="variant">
      <vt:variant>
        <vt:i4>8257651</vt:i4>
      </vt:variant>
      <vt:variant>
        <vt:i4>48</vt:i4>
      </vt:variant>
      <vt:variant>
        <vt:i4>0</vt:i4>
      </vt:variant>
      <vt:variant>
        <vt:i4>5</vt:i4>
      </vt:variant>
      <vt:variant>
        <vt:lpwstr>http://www.adeituv.es/practicas</vt:lpwstr>
      </vt:variant>
      <vt:variant>
        <vt:lpwstr/>
      </vt:variant>
      <vt:variant>
        <vt:i4>458813</vt:i4>
      </vt:variant>
      <vt:variant>
        <vt:i4>45</vt:i4>
      </vt:variant>
      <vt:variant>
        <vt:i4>0</vt:i4>
      </vt:variant>
      <vt:variant>
        <vt:i4>5</vt:i4>
      </vt:variant>
      <vt:variant>
        <vt:lpwstr>mailto:ana.garcia-sanchez@uv.es</vt:lpwstr>
      </vt:variant>
      <vt:variant>
        <vt:lpwstr/>
      </vt:variant>
      <vt:variant>
        <vt:i4>8257642</vt:i4>
      </vt:variant>
      <vt:variant>
        <vt:i4>42</vt:i4>
      </vt:variant>
      <vt:variant>
        <vt:i4>0</vt:i4>
      </vt:variant>
      <vt:variant>
        <vt:i4>5</vt:i4>
      </vt:variant>
      <vt:variant>
        <vt:lpwstr>http://www.uv.es/mediodont</vt:lpwstr>
      </vt:variant>
      <vt:variant>
        <vt:lpwstr/>
      </vt:variant>
      <vt:variant>
        <vt:i4>3145818</vt:i4>
      </vt:variant>
      <vt:variant>
        <vt:i4>39</vt:i4>
      </vt:variant>
      <vt:variant>
        <vt:i4>0</vt:i4>
      </vt:variant>
      <vt:variant>
        <vt:i4>5</vt:i4>
      </vt:variant>
      <vt:variant>
        <vt:lpwstr>mailto:fac.medicina@uv.es</vt:lpwstr>
      </vt:variant>
      <vt:variant>
        <vt:lpwstr/>
      </vt:variant>
      <vt:variant>
        <vt:i4>2883652</vt:i4>
      </vt:variant>
      <vt:variant>
        <vt:i4>36</vt:i4>
      </vt:variant>
      <vt:variant>
        <vt:i4>0</vt:i4>
      </vt:variant>
      <vt:variant>
        <vt:i4>5</vt:i4>
      </vt:variant>
      <vt:variant>
        <vt:lpwstr>http://www.adeituv.es/download/practicas/G_MED_Seleccion_estudiante.doc</vt:lpwstr>
      </vt:variant>
      <vt:variant>
        <vt:lpwstr/>
      </vt:variant>
      <vt:variant>
        <vt:i4>7340090</vt:i4>
      </vt:variant>
      <vt:variant>
        <vt:i4>33</vt:i4>
      </vt:variant>
      <vt:variant>
        <vt:i4>0</vt:i4>
      </vt:variant>
      <vt:variant>
        <vt:i4>5</vt:i4>
      </vt:variant>
      <vt:variant>
        <vt:lpwstr>http://www.adeituv.es/practicas-en-empresas/tutor-academico/certificado-fin-de-practicas-y-memoria-de-actividades/</vt:lpwstr>
      </vt:variant>
      <vt:variant>
        <vt:lpwstr/>
      </vt:variant>
      <vt:variant>
        <vt:i4>3604535</vt:i4>
      </vt:variant>
      <vt:variant>
        <vt:i4>30</vt:i4>
      </vt:variant>
      <vt:variant>
        <vt:i4>0</vt:i4>
      </vt:variant>
      <vt:variant>
        <vt:i4>5</vt:i4>
      </vt:variant>
      <vt:variant>
        <vt:lpwstr>http://www.adeituv.es/practicas-en-empresas/empresa-tutor-de-empresa/beneficios-del-tutor/</vt:lpwstr>
      </vt:variant>
      <vt:variant>
        <vt:lpwstr/>
      </vt:variant>
      <vt:variant>
        <vt:i4>5570583</vt:i4>
      </vt:variant>
      <vt:variant>
        <vt:i4>27</vt:i4>
      </vt:variant>
      <vt:variant>
        <vt:i4>0</vt:i4>
      </vt:variant>
      <vt:variant>
        <vt:i4>5</vt:i4>
      </vt:variant>
      <vt:variant>
        <vt:lpwstr>http://www.adeituv.es/practicas/marco-legal/</vt:lpwstr>
      </vt:variant>
      <vt:variant>
        <vt:lpwstr/>
      </vt:variant>
      <vt:variant>
        <vt:i4>3539068</vt:i4>
      </vt:variant>
      <vt:variant>
        <vt:i4>24</vt:i4>
      </vt:variant>
      <vt:variant>
        <vt:i4>0</vt:i4>
      </vt:variant>
      <vt:variant>
        <vt:i4>5</vt:i4>
      </vt:variant>
      <vt:variant>
        <vt:lpwstr>https://www.students-insurance.eu/studenten/international/es/insurance/insurancepackages/icsstart/</vt:lpwstr>
      </vt:variant>
      <vt:variant>
        <vt:lpwstr/>
      </vt:variant>
      <vt:variant>
        <vt:i4>12</vt:i4>
      </vt:variant>
      <vt:variant>
        <vt:i4>21</vt:i4>
      </vt:variant>
      <vt:variant>
        <vt:i4>0</vt:i4>
      </vt:variant>
      <vt:variant>
        <vt:i4>5</vt:i4>
      </vt:variant>
      <vt:variant>
        <vt:lpwstr>https://www.students-insurance.eu/studenten/international/es/insurance/insurancepackages/icscomplete/</vt:lpwstr>
      </vt:variant>
      <vt:variant>
        <vt:lpwstr/>
      </vt:variant>
      <vt:variant>
        <vt:i4>1572945</vt:i4>
      </vt:variant>
      <vt:variant>
        <vt:i4>18</vt:i4>
      </vt:variant>
      <vt:variant>
        <vt:i4>0</vt:i4>
      </vt:variant>
      <vt:variant>
        <vt:i4>5</vt:i4>
      </vt:variant>
      <vt:variant>
        <vt:lpwstr>http://www.adeituv.es/practicas-en-empresas/estudiantes/seguros/</vt:lpwstr>
      </vt:variant>
      <vt:variant>
        <vt:lpwstr/>
      </vt:variant>
      <vt:variant>
        <vt:i4>7602245</vt:i4>
      </vt:variant>
      <vt:variant>
        <vt:i4>15</vt:i4>
      </vt:variant>
      <vt:variant>
        <vt:i4>0</vt:i4>
      </vt:variant>
      <vt:variant>
        <vt:i4>5</vt:i4>
      </vt:variant>
      <vt:variant>
        <vt:lpwstr>mailto:practicas@adeituv.es</vt:lpwstr>
      </vt:variant>
      <vt:variant>
        <vt:lpwstr/>
      </vt:variant>
      <vt:variant>
        <vt:i4>5570651</vt:i4>
      </vt:variant>
      <vt:variant>
        <vt:i4>12</vt:i4>
      </vt:variant>
      <vt:variant>
        <vt:i4>0</vt:i4>
      </vt:variant>
      <vt:variant>
        <vt:i4>5</vt:i4>
      </vt:variant>
      <vt:variant>
        <vt:lpwstr>http://www.adeituv.es/download/practicas/MODELO MEMORIA PRACTICAS ESTUDIANTE.pdf</vt:lpwstr>
      </vt:variant>
      <vt:variant>
        <vt:lpwstr/>
      </vt:variant>
      <vt:variant>
        <vt:i4>3866741</vt:i4>
      </vt:variant>
      <vt:variant>
        <vt:i4>9</vt:i4>
      </vt:variant>
      <vt:variant>
        <vt:i4>0</vt:i4>
      </vt:variant>
      <vt:variant>
        <vt:i4>5</vt:i4>
      </vt:variant>
      <vt:variant>
        <vt:lpwstr>http://www.adeituv.es/download/practicas/CERT_EST_C.DOC</vt:lpwstr>
      </vt:variant>
      <vt:variant>
        <vt:lpwstr/>
      </vt:variant>
      <vt:variant>
        <vt:i4>7602245</vt:i4>
      </vt:variant>
      <vt:variant>
        <vt:i4>6</vt:i4>
      </vt:variant>
      <vt:variant>
        <vt:i4>0</vt:i4>
      </vt:variant>
      <vt:variant>
        <vt:i4>5</vt:i4>
      </vt:variant>
      <vt:variant>
        <vt:lpwstr>mailto:practicas@adeituv.es</vt:lpwstr>
      </vt:variant>
      <vt:variant>
        <vt:lpwstr/>
      </vt:variant>
      <vt:variant>
        <vt:i4>2883652</vt:i4>
      </vt:variant>
      <vt:variant>
        <vt:i4>3</vt:i4>
      </vt:variant>
      <vt:variant>
        <vt:i4>0</vt:i4>
      </vt:variant>
      <vt:variant>
        <vt:i4>5</vt:i4>
      </vt:variant>
      <vt:variant>
        <vt:lpwstr>http://www.adeituv.es/download/practicas/G_MED_Seleccion_estudiante.doc</vt:lpwstr>
      </vt:variant>
      <vt:variant>
        <vt:lpwstr/>
      </vt:variant>
      <vt:variant>
        <vt:i4>2162808</vt:i4>
      </vt:variant>
      <vt:variant>
        <vt:i4>0</vt:i4>
      </vt:variant>
      <vt:variant>
        <vt:i4>0</vt:i4>
      </vt:variant>
      <vt:variant>
        <vt:i4>5</vt:i4>
      </vt:variant>
      <vt:variant>
        <vt:lpwstr>https://av.adeituv.es/pf/inscripciones/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Alandi</dc:creator>
  <cp:lastModifiedBy>Ana García Sánchez</cp:lastModifiedBy>
  <cp:revision>2</cp:revision>
  <cp:lastPrinted>2019-09-12T08:45:00Z</cp:lastPrinted>
  <dcterms:created xsi:type="dcterms:W3CDTF">2022-05-16T10:54:00Z</dcterms:created>
  <dcterms:modified xsi:type="dcterms:W3CDTF">2022-05-16T10:54:00Z</dcterms:modified>
</cp:coreProperties>
</file>